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B739E" w14:textId="77777777" w:rsidR="000050A2" w:rsidRPr="00DA7465" w:rsidRDefault="0000105E" w:rsidP="00DA7465">
      <w:pPr>
        <w:spacing w:after="0" w:line="240" w:lineRule="auto"/>
        <w:jc w:val="center"/>
        <w:rPr>
          <w:rFonts w:ascii="Arial" w:hAnsi="Arial" w:cs="Arial"/>
        </w:rPr>
      </w:pPr>
      <w:r w:rsidRPr="00533307">
        <w:rPr>
          <w:rFonts w:ascii="Arial" w:hAnsi="Arial" w:cs="Arial"/>
          <w:b/>
          <w:sz w:val="24"/>
          <w:szCs w:val="24"/>
        </w:rPr>
        <w:t xml:space="preserve">Procedure for </w:t>
      </w:r>
      <w:r w:rsidR="006A2E7B">
        <w:rPr>
          <w:rFonts w:ascii="Arial" w:hAnsi="Arial" w:cs="Arial"/>
          <w:b/>
          <w:sz w:val="24"/>
          <w:szCs w:val="24"/>
        </w:rPr>
        <w:t>c</w:t>
      </w:r>
      <w:r w:rsidR="00A70804" w:rsidRPr="00533307">
        <w:rPr>
          <w:rFonts w:ascii="Arial" w:hAnsi="Arial" w:cs="Arial"/>
          <w:b/>
          <w:sz w:val="24"/>
          <w:szCs w:val="24"/>
        </w:rPr>
        <w:t xml:space="preserve">ontinuing </w:t>
      </w:r>
      <w:r w:rsidR="002A6E5E">
        <w:rPr>
          <w:rFonts w:ascii="Arial" w:hAnsi="Arial" w:cs="Arial"/>
          <w:b/>
          <w:sz w:val="24"/>
          <w:szCs w:val="24"/>
        </w:rPr>
        <w:t>citrus r</w:t>
      </w:r>
      <w:r w:rsidRPr="00533307">
        <w:rPr>
          <w:rFonts w:ascii="Arial" w:hAnsi="Arial" w:cs="Arial"/>
          <w:b/>
          <w:sz w:val="24"/>
          <w:szCs w:val="24"/>
        </w:rPr>
        <w:t>esearch proposals</w:t>
      </w:r>
    </w:p>
    <w:p w14:paraId="4ACF5C2C" w14:textId="77777777" w:rsidR="00DA7465" w:rsidRDefault="00DA7465" w:rsidP="00DA7465">
      <w:pPr>
        <w:spacing w:after="0" w:line="240" w:lineRule="auto"/>
        <w:rPr>
          <w:rFonts w:ascii="Arial" w:hAnsi="Arial" w:cs="Arial"/>
          <w:b/>
        </w:rPr>
      </w:pPr>
    </w:p>
    <w:p w14:paraId="100FF3DB" w14:textId="77777777" w:rsidR="00C60B24" w:rsidRPr="00DA7465" w:rsidRDefault="00C60B24" w:rsidP="00DA7465">
      <w:pPr>
        <w:spacing w:after="0" w:line="240" w:lineRule="auto"/>
        <w:jc w:val="both"/>
        <w:rPr>
          <w:rFonts w:ascii="Arial" w:hAnsi="Arial" w:cs="Arial"/>
        </w:rPr>
      </w:pPr>
      <w:r w:rsidRPr="00DA7465">
        <w:rPr>
          <w:rFonts w:ascii="Arial" w:hAnsi="Arial" w:cs="Arial"/>
          <w:b/>
        </w:rPr>
        <w:t>Progress report</w:t>
      </w:r>
      <w:r w:rsidR="00E835EB" w:rsidRPr="00DA7465">
        <w:rPr>
          <w:rFonts w:ascii="Arial" w:hAnsi="Arial" w:cs="Arial"/>
          <w:b/>
        </w:rPr>
        <w:t>/</w:t>
      </w:r>
      <w:r w:rsidRPr="00DA7465">
        <w:rPr>
          <w:rFonts w:ascii="Arial" w:hAnsi="Arial" w:cs="Arial"/>
          <w:b/>
        </w:rPr>
        <w:t>proposals and termination</w:t>
      </w:r>
      <w:r w:rsidR="008C6118">
        <w:rPr>
          <w:rFonts w:ascii="Arial" w:hAnsi="Arial" w:cs="Arial"/>
          <w:b/>
        </w:rPr>
        <w:t>s</w:t>
      </w:r>
    </w:p>
    <w:p w14:paraId="4F0AD34D" w14:textId="77777777" w:rsidR="00DA7465" w:rsidRDefault="00DA7465" w:rsidP="00DA7465">
      <w:pPr>
        <w:spacing w:after="0" w:line="240" w:lineRule="auto"/>
        <w:jc w:val="both"/>
        <w:rPr>
          <w:rFonts w:ascii="Arial" w:hAnsi="Arial" w:cs="Arial"/>
          <w:u w:val="single"/>
        </w:rPr>
      </w:pPr>
    </w:p>
    <w:p w14:paraId="6D591A65" w14:textId="77777777" w:rsidR="00C60B24" w:rsidRPr="00DA7465" w:rsidRDefault="00C60B24" w:rsidP="00DA7465">
      <w:pPr>
        <w:spacing w:after="0" w:line="240" w:lineRule="auto"/>
        <w:jc w:val="both"/>
        <w:rPr>
          <w:rFonts w:ascii="Arial" w:hAnsi="Arial" w:cs="Arial"/>
        </w:rPr>
      </w:pPr>
      <w:r w:rsidRPr="00DA7465">
        <w:rPr>
          <w:rFonts w:ascii="Arial" w:hAnsi="Arial" w:cs="Arial"/>
          <w:u w:val="single"/>
        </w:rPr>
        <w:t>Progress report</w:t>
      </w:r>
      <w:r w:rsidR="00E835EB" w:rsidRPr="00DA7465">
        <w:rPr>
          <w:rFonts w:ascii="Arial" w:hAnsi="Arial" w:cs="Arial"/>
          <w:u w:val="single"/>
        </w:rPr>
        <w:t>/</w:t>
      </w:r>
      <w:r w:rsidRPr="00DA7465">
        <w:rPr>
          <w:rFonts w:ascii="Arial" w:hAnsi="Arial" w:cs="Arial"/>
          <w:u w:val="single"/>
        </w:rPr>
        <w:t>proposal</w:t>
      </w:r>
    </w:p>
    <w:p w14:paraId="0E568457" w14:textId="672F3037" w:rsidR="00C60B24" w:rsidRPr="00DA7465" w:rsidRDefault="004E54ED" w:rsidP="00DA7465">
      <w:pPr>
        <w:spacing w:after="0" w:line="240" w:lineRule="auto"/>
        <w:jc w:val="both"/>
        <w:rPr>
          <w:rFonts w:ascii="Arial" w:hAnsi="Arial" w:cs="Arial"/>
        </w:rPr>
      </w:pPr>
      <w:r w:rsidRPr="00DA7465">
        <w:rPr>
          <w:rFonts w:ascii="Arial" w:hAnsi="Arial" w:cs="Arial"/>
        </w:rPr>
        <w:t xml:space="preserve">These </w:t>
      </w:r>
      <w:r w:rsidR="00342CCD">
        <w:rPr>
          <w:rFonts w:ascii="Arial" w:hAnsi="Arial" w:cs="Arial"/>
        </w:rPr>
        <w:t xml:space="preserve">progress </w:t>
      </w:r>
      <w:r w:rsidRPr="00DA7465">
        <w:rPr>
          <w:rFonts w:ascii="Arial" w:hAnsi="Arial" w:cs="Arial"/>
        </w:rPr>
        <w:t xml:space="preserve">reports will not be published </w:t>
      </w:r>
      <w:r w:rsidR="009C518E">
        <w:rPr>
          <w:rFonts w:ascii="Arial" w:hAnsi="Arial" w:cs="Arial"/>
        </w:rPr>
        <w:t xml:space="preserve">in the CRI </w:t>
      </w:r>
      <w:r w:rsidR="006A2E7B">
        <w:rPr>
          <w:rFonts w:ascii="Arial" w:hAnsi="Arial" w:cs="Arial"/>
        </w:rPr>
        <w:t xml:space="preserve">Group </w:t>
      </w:r>
      <w:r w:rsidR="009C518E">
        <w:rPr>
          <w:rFonts w:ascii="Arial" w:hAnsi="Arial" w:cs="Arial"/>
        </w:rPr>
        <w:t xml:space="preserve">Annual </w:t>
      </w:r>
      <w:r w:rsidR="006A2E7B">
        <w:rPr>
          <w:rFonts w:ascii="Arial" w:hAnsi="Arial" w:cs="Arial"/>
        </w:rPr>
        <w:t xml:space="preserve">Research </w:t>
      </w:r>
      <w:r w:rsidR="009C518E">
        <w:rPr>
          <w:rFonts w:ascii="Arial" w:hAnsi="Arial" w:cs="Arial"/>
        </w:rPr>
        <w:t xml:space="preserve">Report </w:t>
      </w:r>
      <w:r w:rsidRPr="00DA7465">
        <w:rPr>
          <w:rFonts w:ascii="Arial" w:hAnsi="Arial" w:cs="Arial"/>
        </w:rPr>
        <w:t xml:space="preserve">and will </w:t>
      </w:r>
      <w:r w:rsidR="0070225A">
        <w:rPr>
          <w:rFonts w:ascii="Arial" w:hAnsi="Arial" w:cs="Arial"/>
        </w:rPr>
        <w:t>be used</w:t>
      </w:r>
      <w:r w:rsidRPr="00DA7465">
        <w:rPr>
          <w:rFonts w:ascii="Arial" w:hAnsi="Arial" w:cs="Arial"/>
        </w:rPr>
        <w:t xml:space="preserve"> by </w:t>
      </w:r>
      <w:r w:rsidR="009C518E">
        <w:rPr>
          <w:rFonts w:ascii="Arial" w:hAnsi="Arial" w:cs="Arial"/>
        </w:rPr>
        <w:t>Pro</w:t>
      </w:r>
      <w:r w:rsidR="006A2E7B">
        <w:rPr>
          <w:rFonts w:ascii="Arial" w:hAnsi="Arial" w:cs="Arial"/>
        </w:rPr>
        <w:t>gramme</w:t>
      </w:r>
      <w:r w:rsidR="009C518E">
        <w:rPr>
          <w:rFonts w:ascii="Arial" w:hAnsi="Arial" w:cs="Arial"/>
        </w:rPr>
        <w:t xml:space="preserve"> coordinators,</w:t>
      </w:r>
      <w:r w:rsidR="009C518E" w:rsidRPr="00DA7465">
        <w:rPr>
          <w:rFonts w:ascii="Arial" w:hAnsi="Arial" w:cs="Arial"/>
        </w:rPr>
        <w:t xml:space="preserve"> </w:t>
      </w:r>
      <w:r w:rsidRPr="00DA7465">
        <w:rPr>
          <w:rFonts w:ascii="Arial" w:hAnsi="Arial" w:cs="Arial"/>
        </w:rPr>
        <w:t>P</w:t>
      </w:r>
      <w:r w:rsidR="006A2E7B">
        <w:rPr>
          <w:rFonts w:ascii="Arial" w:hAnsi="Arial" w:cs="Arial"/>
        </w:rPr>
        <w:t>ortfolio</w:t>
      </w:r>
      <w:r w:rsidRPr="00DA7465">
        <w:rPr>
          <w:rFonts w:ascii="Arial" w:hAnsi="Arial" w:cs="Arial"/>
        </w:rPr>
        <w:t xml:space="preserve"> Manager</w:t>
      </w:r>
      <w:r w:rsidR="0070225A">
        <w:rPr>
          <w:rFonts w:ascii="Arial" w:hAnsi="Arial" w:cs="Arial"/>
        </w:rPr>
        <w:t>s</w:t>
      </w:r>
      <w:r w:rsidRPr="00DA7465">
        <w:rPr>
          <w:rFonts w:ascii="Arial" w:hAnsi="Arial" w:cs="Arial"/>
        </w:rPr>
        <w:t xml:space="preserve"> and </w:t>
      </w:r>
      <w:r w:rsidR="008C6118">
        <w:rPr>
          <w:rFonts w:ascii="Arial" w:hAnsi="Arial" w:cs="Arial"/>
        </w:rPr>
        <w:t xml:space="preserve">the </w:t>
      </w:r>
      <w:r w:rsidR="006A2E7B">
        <w:rPr>
          <w:rFonts w:ascii="Arial" w:hAnsi="Arial" w:cs="Arial"/>
        </w:rPr>
        <w:t>Research Portfolio</w:t>
      </w:r>
      <w:r w:rsidRPr="00DA7465">
        <w:rPr>
          <w:rFonts w:ascii="Arial" w:hAnsi="Arial" w:cs="Arial"/>
        </w:rPr>
        <w:t xml:space="preserve"> Committee</w:t>
      </w:r>
      <w:r w:rsidR="009C518E">
        <w:rPr>
          <w:rFonts w:ascii="Arial" w:hAnsi="Arial" w:cs="Arial"/>
        </w:rPr>
        <w:t xml:space="preserve"> to vet research quality, progress and continuation</w:t>
      </w:r>
      <w:r w:rsidRPr="00DA7465">
        <w:rPr>
          <w:rFonts w:ascii="Arial" w:hAnsi="Arial" w:cs="Arial"/>
        </w:rPr>
        <w:t xml:space="preserve">.  </w:t>
      </w:r>
      <w:r w:rsidR="004D703E" w:rsidRPr="00DA7465">
        <w:rPr>
          <w:rFonts w:ascii="Arial" w:hAnsi="Arial" w:cs="Arial"/>
        </w:rPr>
        <w:t xml:space="preserve">The reporting part of these documents will follow the format used for final reports with the </w:t>
      </w:r>
      <w:r w:rsidR="008C6118">
        <w:rPr>
          <w:rFonts w:ascii="Arial" w:hAnsi="Arial" w:cs="Arial"/>
        </w:rPr>
        <w:t>Objectives</w:t>
      </w:r>
      <w:r w:rsidR="004D703E" w:rsidRPr="00DA7465">
        <w:rPr>
          <w:rFonts w:ascii="Arial" w:hAnsi="Arial" w:cs="Arial"/>
        </w:rPr>
        <w:t xml:space="preserve"> listed below the introduction.  However, details in the materials and methods need not be of publication standard and referencing is not critical.  Any results obtained to date should be included, even if statistical analysis is not yet complete.  Following the report section will be the quarterly milestones for the next financial year, the research status and the budget table showing the expected costs for the coming financial year.</w:t>
      </w:r>
      <w:r w:rsidR="00D56981">
        <w:rPr>
          <w:rFonts w:ascii="Arial" w:hAnsi="Arial" w:cs="Arial"/>
        </w:rPr>
        <w:t xml:space="preserve"> (</w:t>
      </w:r>
      <w:r w:rsidR="00D56981" w:rsidRPr="002A6E5E">
        <w:rPr>
          <w:rFonts w:ascii="Arial" w:hAnsi="Arial" w:cs="Arial"/>
          <w:highlight w:val="yellow"/>
        </w:rPr>
        <w:t xml:space="preserve">This table should come from the summary table generated from the </w:t>
      </w:r>
      <w:r w:rsidR="00C836F7">
        <w:rPr>
          <w:rFonts w:ascii="Arial" w:hAnsi="Arial" w:cs="Arial"/>
          <w:highlight w:val="yellow"/>
        </w:rPr>
        <w:t xml:space="preserve">Excel </w:t>
      </w:r>
      <w:r w:rsidR="00D56981" w:rsidRPr="002A6E5E">
        <w:rPr>
          <w:rFonts w:ascii="Arial" w:hAnsi="Arial" w:cs="Arial"/>
          <w:highlight w:val="yellow"/>
        </w:rPr>
        <w:t>cost master for CRI researchers.</w:t>
      </w:r>
      <w:r w:rsidR="00D56981">
        <w:rPr>
          <w:rFonts w:ascii="Arial" w:hAnsi="Arial" w:cs="Arial"/>
        </w:rPr>
        <w:t>)</w:t>
      </w:r>
    </w:p>
    <w:p w14:paraId="281FA399" w14:textId="77777777" w:rsidR="00DA7465" w:rsidRDefault="00DA7465" w:rsidP="00DA7465">
      <w:pPr>
        <w:spacing w:after="0" w:line="240" w:lineRule="auto"/>
        <w:jc w:val="both"/>
        <w:rPr>
          <w:rFonts w:ascii="Arial" w:hAnsi="Arial" w:cs="Arial"/>
          <w:u w:val="single"/>
        </w:rPr>
      </w:pPr>
    </w:p>
    <w:p w14:paraId="60D3DB94" w14:textId="77777777" w:rsidR="00764B02" w:rsidRDefault="00764B02" w:rsidP="00DA7465">
      <w:pPr>
        <w:spacing w:after="0" w:line="240" w:lineRule="auto"/>
        <w:jc w:val="both"/>
        <w:rPr>
          <w:rFonts w:ascii="Arial" w:hAnsi="Arial" w:cs="Arial"/>
          <w:u w:val="single"/>
        </w:rPr>
      </w:pPr>
      <w:r>
        <w:rPr>
          <w:rFonts w:ascii="Arial" w:hAnsi="Arial" w:cs="Arial"/>
          <w:u w:val="single"/>
        </w:rPr>
        <w:t>Progress report/termination</w:t>
      </w:r>
    </w:p>
    <w:p w14:paraId="3A9BA30B" w14:textId="77777777" w:rsidR="00BC5EBE" w:rsidRPr="00DA7465" w:rsidRDefault="006A2E7B" w:rsidP="00DA7465">
      <w:pPr>
        <w:spacing w:after="0" w:line="240" w:lineRule="auto"/>
        <w:jc w:val="both"/>
        <w:rPr>
          <w:rFonts w:ascii="Arial" w:hAnsi="Arial" w:cs="Arial"/>
        </w:rPr>
      </w:pPr>
      <w:r>
        <w:rPr>
          <w:rFonts w:ascii="Arial" w:hAnsi="Arial" w:cs="Arial"/>
        </w:rPr>
        <w:t>Projects</w:t>
      </w:r>
      <w:r w:rsidR="00BC5EBE" w:rsidRPr="00DA7465">
        <w:rPr>
          <w:rFonts w:ascii="Arial" w:hAnsi="Arial" w:cs="Arial"/>
        </w:rPr>
        <w:t xml:space="preserve"> that will be completed </w:t>
      </w:r>
      <w:r w:rsidR="00197C43">
        <w:rPr>
          <w:rFonts w:ascii="Arial" w:hAnsi="Arial" w:cs="Arial"/>
        </w:rPr>
        <w:t xml:space="preserve">with existing funds </w:t>
      </w:r>
      <w:r w:rsidR="00BC5EBE" w:rsidRPr="00DA7465">
        <w:rPr>
          <w:rFonts w:ascii="Arial" w:hAnsi="Arial" w:cs="Arial"/>
        </w:rPr>
        <w:t xml:space="preserve">after the deadline for </w:t>
      </w:r>
      <w:r w:rsidR="00764B02">
        <w:rPr>
          <w:rFonts w:ascii="Arial" w:hAnsi="Arial" w:cs="Arial"/>
        </w:rPr>
        <w:t>final reports,</w:t>
      </w:r>
      <w:r w:rsidR="00BC5EBE" w:rsidRPr="00DA7465">
        <w:rPr>
          <w:rFonts w:ascii="Arial" w:hAnsi="Arial" w:cs="Arial"/>
        </w:rPr>
        <w:t xml:space="preserve"> </w:t>
      </w:r>
      <w:r w:rsidR="00764B02">
        <w:rPr>
          <w:rFonts w:ascii="Arial" w:hAnsi="Arial" w:cs="Arial"/>
        </w:rPr>
        <w:t>require</w:t>
      </w:r>
      <w:r w:rsidR="00BC5EBE" w:rsidRPr="00DA7465">
        <w:rPr>
          <w:rFonts w:ascii="Arial" w:hAnsi="Arial" w:cs="Arial"/>
        </w:rPr>
        <w:t xml:space="preserve"> a </w:t>
      </w:r>
      <w:r w:rsidR="00197C43">
        <w:rPr>
          <w:rFonts w:ascii="Arial" w:hAnsi="Arial" w:cs="Arial"/>
        </w:rPr>
        <w:t xml:space="preserve">progress report </w:t>
      </w:r>
      <w:r w:rsidR="00764B02">
        <w:rPr>
          <w:rFonts w:ascii="Arial" w:hAnsi="Arial" w:cs="Arial"/>
        </w:rPr>
        <w:t>without a</w:t>
      </w:r>
      <w:r w:rsidR="00197C43">
        <w:rPr>
          <w:rFonts w:ascii="Arial" w:hAnsi="Arial" w:cs="Arial"/>
        </w:rPr>
        <w:t xml:space="preserve"> budget table.</w:t>
      </w:r>
      <w:r w:rsidR="00764B02">
        <w:rPr>
          <w:rFonts w:ascii="Arial" w:hAnsi="Arial" w:cs="Arial"/>
        </w:rPr>
        <w:t xml:space="preserve">  These will be included with the proposals being vetted by the research programme committee.</w:t>
      </w:r>
    </w:p>
    <w:p w14:paraId="7FCAB482" w14:textId="77777777" w:rsidR="00CC0A3F" w:rsidRPr="00DA7465" w:rsidRDefault="00CC0A3F" w:rsidP="00DA7465">
      <w:pPr>
        <w:spacing w:after="0" w:line="240" w:lineRule="auto"/>
        <w:rPr>
          <w:rFonts w:ascii="Arial" w:hAnsi="Arial" w:cs="Arial"/>
        </w:rPr>
      </w:pPr>
    </w:p>
    <w:p w14:paraId="1E7BE56D" w14:textId="77777777" w:rsidR="00CC0A3F" w:rsidRPr="000724F1" w:rsidRDefault="002365AF" w:rsidP="00A67A84">
      <w:pPr>
        <w:rPr>
          <w:rFonts w:ascii="Arial" w:hAnsi="Arial" w:cs="Arial"/>
          <w:sz w:val="28"/>
          <w:szCs w:val="28"/>
        </w:rPr>
      </w:pPr>
      <w:r>
        <w:rPr>
          <w:rFonts w:ascii="Arial" w:hAnsi="Arial" w:cs="Arial"/>
          <w:b/>
          <w:sz w:val="28"/>
          <w:szCs w:val="28"/>
        </w:rPr>
        <w:t>Template</w:t>
      </w:r>
    </w:p>
    <w:p w14:paraId="121D465D" w14:textId="77777777" w:rsidR="003B2F12" w:rsidRPr="00DA7465" w:rsidRDefault="003B2F12" w:rsidP="00DA7465">
      <w:pPr>
        <w:pBdr>
          <w:bottom w:val="single" w:sz="4" w:space="1" w:color="auto"/>
        </w:pBdr>
        <w:spacing w:after="0" w:line="240" w:lineRule="auto"/>
        <w:jc w:val="both"/>
        <w:rPr>
          <w:rFonts w:ascii="Arial" w:hAnsi="Arial" w:cs="Arial"/>
          <w:b/>
          <w:bCs/>
        </w:rPr>
      </w:pPr>
      <w:r w:rsidRPr="00DA7465">
        <w:rPr>
          <w:rFonts w:ascii="Arial" w:hAnsi="Arial" w:cs="Arial"/>
          <w:b/>
          <w:bCs/>
        </w:rPr>
        <w:t>PROGRESS</w:t>
      </w:r>
      <w:r w:rsidR="00C73434" w:rsidRPr="00DA7465">
        <w:rPr>
          <w:rFonts w:ascii="Arial" w:hAnsi="Arial" w:cs="Arial"/>
          <w:b/>
          <w:bCs/>
        </w:rPr>
        <w:t xml:space="preserve"> </w:t>
      </w:r>
      <w:r w:rsidRPr="00DA7465">
        <w:rPr>
          <w:rFonts w:ascii="Arial" w:hAnsi="Arial" w:cs="Arial"/>
          <w:b/>
          <w:bCs/>
        </w:rPr>
        <w:t>REPORT</w:t>
      </w:r>
      <w:r w:rsidR="00C73434" w:rsidRPr="00DA7465">
        <w:rPr>
          <w:rFonts w:ascii="Arial" w:hAnsi="Arial" w:cs="Arial"/>
          <w:b/>
          <w:bCs/>
        </w:rPr>
        <w:t>/</w:t>
      </w:r>
      <w:r w:rsidRPr="00DA7465">
        <w:rPr>
          <w:rFonts w:ascii="Arial" w:hAnsi="Arial" w:cs="Arial"/>
          <w:b/>
          <w:bCs/>
        </w:rPr>
        <w:t>PROPOSALS</w:t>
      </w:r>
    </w:p>
    <w:p w14:paraId="0821275E" w14:textId="77777777" w:rsidR="000724F1" w:rsidRPr="000724F1" w:rsidRDefault="000724F1" w:rsidP="000724F1">
      <w:pPr>
        <w:spacing w:after="0" w:line="240" w:lineRule="auto"/>
        <w:jc w:val="both"/>
        <w:rPr>
          <w:rFonts w:ascii="Arial" w:hAnsi="Arial" w:cs="Arial"/>
          <w:bCs/>
        </w:rPr>
      </w:pPr>
      <w:r>
        <w:rPr>
          <w:rFonts w:ascii="Arial" w:hAnsi="Arial" w:cs="Arial"/>
          <w:bCs/>
        </w:rPr>
        <w:t xml:space="preserve">This combines a progress report </w:t>
      </w:r>
      <w:r w:rsidR="00196D92">
        <w:rPr>
          <w:rFonts w:ascii="Arial" w:hAnsi="Arial" w:cs="Arial"/>
          <w:bCs/>
        </w:rPr>
        <w:t>plus</w:t>
      </w:r>
      <w:r>
        <w:rPr>
          <w:rFonts w:ascii="Arial" w:hAnsi="Arial" w:cs="Arial"/>
          <w:bCs/>
        </w:rPr>
        <w:t xml:space="preserve"> parts of a proposal for use with continuing research.  The format is as follows.</w:t>
      </w:r>
    </w:p>
    <w:p w14:paraId="7AF002DB" w14:textId="77777777" w:rsidR="000724F1" w:rsidRDefault="000724F1" w:rsidP="000724F1">
      <w:pPr>
        <w:spacing w:after="0" w:line="240" w:lineRule="auto"/>
        <w:jc w:val="both"/>
        <w:rPr>
          <w:rFonts w:ascii="Arial" w:hAnsi="Arial" w:cs="Arial"/>
          <w:b/>
          <w:bCs/>
        </w:rPr>
      </w:pPr>
    </w:p>
    <w:p w14:paraId="64AA9739" w14:textId="77777777" w:rsidR="00C73434" w:rsidRPr="00DA7465" w:rsidRDefault="00C73434" w:rsidP="009676FB">
      <w:pPr>
        <w:spacing w:after="0" w:line="240" w:lineRule="auto"/>
        <w:jc w:val="both"/>
        <w:rPr>
          <w:rFonts w:ascii="Arial" w:hAnsi="Arial" w:cs="Arial"/>
          <w:b/>
          <w:bCs/>
        </w:rPr>
      </w:pPr>
      <w:r w:rsidRPr="00DA7465">
        <w:rPr>
          <w:rFonts w:ascii="Arial" w:hAnsi="Arial" w:cs="Arial"/>
          <w:b/>
          <w:bCs/>
        </w:rPr>
        <w:t xml:space="preserve">PROGRESS REPORT/PROPOSAL: </w:t>
      </w:r>
      <w:r w:rsidR="00FC32E3">
        <w:rPr>
          <w:rFonts w:ascii="Arial" w:hAnsi="Arial" w:cs="Arial"/>
          <w:b/>
          <w:bCs/>
        </w:rPr>
        <w:t>Project</w:t>
      </w:r>
      <w:r w:rsidRPr="00DA7465">
        <w:rPr>
          <w:rFonts w:ascii="Arial" w:hAnsi="Arial" w:cs="Arial"/>
          <w:b/>
          <w:bCs/>
        </w:rPr>
        <w:t xml:space="preserve"> title</w:t>
      </w:r>
    </w:p>
    <w:p w14:paraId="7F7855B9" w14:textId="77777777" w:rsidR="00C73434" w:rsidRPr="00DA7465" w:rsidRDefault="00FC32E3" w:rsidP="009676FB">
      <w:pPr>
        <w:spacing w:after="0" w:line="240" w:lineRule="auto"/>
        <w:jc w:val="both"/>
        <w:rPr>
          <w:rFonts w:ascii="Arial" w:hAnsi="Arial" w:cs="Arial"/>
        </w:rPr>
      </w:pPr>
      <w:r>
        <w:rPr>
          <w:rFonts w:ascii="Arial" w:hAnsi="Arial" w:cs="Arial"/>
        </w:rPr>
        <w:t>Project</w:t>
      </w:r>
      <w:r w:rsidR="00C73434" w:rsidRPr="00DA7465">
        <w:rPr>
          <w:rFonts w:ascii="Arial" w:hAnsi="Arial" w:cs="Arial"/>
        </w:rPr>
        <w:t xml:space="preserve"> number (start date - end date)</w:t>
      </w:r>
      <w:r w:rsidR="00D37355">
        <w:rPr>
          <w:rFonts w:ascii="Arial" w:hAnsi="Arial" w:cs="Arial"/>
        </w:rPr>
        <w:t xml:space="preserve"> by</w:t>
      </w:r>
      <w:r w:rsidR="00C73434" w:rsidRPr="00DA7465">
        <w:rPr>
          <w:rFonts w:ascii="Arial" w:hAnsi="Arial" w:cs="Arial"/>
        </w:rPr>
        <w:t xml:space="preserve"> Responsible researcher(s), (Institution)</w:t>
      </w:r>
    </w:p>
    <w:p w14:paraId="467D8940" w14:textId="77777777" w:rsidR="00C73434" w:rsidRDefault="00C73434" w:rsidP="009676FB">
      <w:pPr>
        <w:spacing w:after="0" w:line="240" w:lineRule="auto"/>
        <w:jc w:val="both"/>
        <w:rPr>
          <w:rFonts w:ascii="Arial" w:hAnsi="Arial" w:cs="Arial"/>
          <w:i/>
          <w:iCs/>
        </w:rPr>
      </w:pPr>
      <w:r w:rsidRPr="00DA7465">
        <w:rPr>
          <w:rFonts w:ascii="Arial" w:hAnsi="Arial" w:cs="Arial"/>
          <w:i/>
          <w:iCs/>
        </w:rPr>
        <w:t xml:space="preserve">Example: </w:t>
      </w:r>
    </w:p>
    <w:p w14:paraId="59073D95" w14:textId="77777777" w:rsidR="000E3A92" w:rsidRPr="00DA7465" w:rsidRDefault="000E3A92" w:rsidP="009676FB">
      <w:pPr>
        <w:spacing w:after="0" w:line="240" w:lineRule="auto"/>
        <w:jc w:val="both"/>
        <w:rPr>
          <w:rFonts w:ascii="Arial" w:hAnsi="Arial" w:cs="Arial"/>
          <w:i/>
          <w:iCs/>
        </w:rPr>
      </w:pPr>
    </w:p>
    <w:p w14:paraId="05D25519" w14:textId="77777777" w:rsidR="003B2F12" w:rsidRPr="00DA7465" w:rsidRDefault="00C73434" w:rsidP="000E3A92">
      <w:pPr>
        <w:spacing w:after="0" w:line="240" w:lineRule="auto"/>
        <w:jc w:val="both"/>
        <w:rPr>
          <w:rFonts w:ascii="Arial" w:hAnsi="Arial" w:cs="Arial"/>
          <w:bCs/>
          <w:lang w:val="en-GB"/>
        </w:rPr>
      </w:pPr>
      <w:r w:rsidRPr="00DA7465">
        <w:rPr>
          <w:rFonts w:ascii="Arial" w:hAnsi="Arial" w:cs="Arial"/>
          <w:b/>
          <w:bCs/>
        </w:rPr>
        <w:t xml:space="preserve">PROGRESS REPORT/PROPOSAL: </w:t>
      </w:r>
      <w:r w:rsidR="00600D5C" w:rsidRPr="00DA7465">
        <w:rPr>
          <w:rFonts w:ascii="Arial" w:hAnsi="Arial" w:cs="Arial"/>
          <w:b/>
          <w:bCs/>
          <w:lang w:val="en-GB"/>
        </w:rPr>
        <w:t>Investigation of the potential for the development of a locally produced mating disruption system for FCM</w:t>
      </w:r>
    </w:p>
    <w:p w14:paraId="71175CFF" w14:textId="21037D9A" w:rsidR="00600D5C" w:rsidRDefault="00FC32E3" w:rsidP="000E3A92">
      <w:pPr>
        <w:spacing w:after="0" w:line="240" w:lineRule="auto"/>
        <w:jc w:val="both"/>
        <w:rPr>
          <w:rFonts w:ascii="Arial" w:hAnsi="Arial" w:cs="Arial"/>
          <w:bCs/>
          <w:lang w:val="en-GB"/>
        </w:rPr>
      </w:pPr>
      <w:r>
        <w:rPr>
          <w:rFonts w:ascii="Arial" w:hAnsi="Arial" w:cs="Arial"/>
          <w:bCs/>
          <w:lang w:val="en-GB"/>
        </w:rPr>
        <w:t>Project</w:t>
      </w:r>
      <w:r w:rsidR="00600D5C" w:rsidRPr="00DA7465">
        <w:rPr>
          <w:rFonts w:ascii="Arial" w:hAnsi="Arial" w:cs="Arial"/>
          <w:bCs/>
          <w:lang w:val="en-GB"/>
        </w:rPr>
        <w:t xml:space="preserve"> </w:t>
      </w:r>
      <w:r w:rsidR="007F3154">
        <w:rPr>
          <w:rFonts w:ascii="Arial" w:hAnsi="Arial" w:cs="Arial"/>
          <w:bCs/>
          <w:lang w:val="en-GB"/>
        </w:rPr>
        <w:t>1035</w:t>
      </w:r>
      <w:r w:rsidR="00600D5C" w:rsidRPr="00DA7465">
        <w:rPr>
          <w:rFonts w:ascii="Arial" w:hAnsi="Arial" w:cs="Arial"/>
          <w:bCs/>
          <w:lang w:val="en-GB"/>
        </w:rPr>
        <w:t xml:space="preserve"> (20</w:t>
      </w:r>
      <w:r w:rsidR="007F3154">
        <w:rPr>
          <w:rFonts w:ascii="Arial" w:hAnsi="Arial" w:cs="Arial"/>
          <w:bCs/>
          <w:lang w:val="en-GB"/>
        </w:rPr>
        <w:t>2</w:t>
      </w:r>
      <w:r w:rsidR="00314E3F">
        <w:rPr>
          <w:rFonts w:ascii="Arial" w:hAnsi="Arial" w:cs="Arial"/>
          <w:bCs/>
          <w:lang w:val="en-GB"/>
        </w:rPr>
        <w:t>1</w:t>
      </w:r>
      <w:r w:rsidR="000E3A92">
        <w:rPr>
          <w:rFonts w:ascii="Arial" w:hAnsi="Arial" w:cs="Arial"/>
          <w:bCs/>
          <w:lang w:val="en-GB"/>
        </w:rPr>
        <w:t>/</w:t>
      </w:r>
      <w:r w:rsidR="00D56981">
        <w:rPr>
          <w:rFonts w:ascii="Arial" w:hAnsi="Arial" w:cs="Arial"/>
          <w:bCs/>
          <w:lang w:val="en-GB"/>
        </w:rPr>
        <w:t>2</w:t>
      </w:r>
      <w:r w:rsidR="00314E3F">
        <w:rPr>
          <w:rFonts w:ascii="Arial" w:hAnsi="Arial" w:cs="Arial"/>
          <w:bCs/>
          <w:lang w:val="en-GB"/>
        </w:rPr>
        <w:t>2</w:t>
      </w:r>
      <w:r w:rsidR="00600D5C" w:rsidRPr="00DA7465">
        <w:rPr>
          <w:rFonts w:ascii="Arial" w:hAnsi="Arial" w:cs="Arial"/>
          <w:bCs/>
          <w:lang w:val="en-GB"/>
        </w:rPr>
        <w:t xml:space="preserve"> – 20</w:t>
      </w:r>
      <w:r w:rsidR="000E3A92">
        <w:rPr>
          <w:rFonts w:ascii="Arial" w:hAnsi="Arial" w:cs="Arial"/>
          <w:bCs/>
          <w:lang w:val="en-GB"/>
        </w:rPr>
        <w:t>2</w:t>
      </w:r>
      <w:r w:rsidR="00314E3F">
        <w:rPr>
          <w:rFonts w:ascii="Arial" w:hAnsi="Arial" w:cs="Arial"/>
          <w:bCs/>
          <w:lang w:val="en-GB"/>
        </w:rPr>
        <w:t>4</w:t>
      </w:r>
      <w:r w:rsidR="00600D5C" w:rsidRPr="00DA7465">
        <w:rPr>
          <w:rFonts w:ascii="Arial" w:hAnsi="Arial" w:cs="Arial"/>
          <w:bCs/>
          <w:lang w:val="en-GB"/>
        </w:rPr>
        <w:t>/</w:t>
      </w:r>
      <w:r w:rsidR="000E3A92">
        <w:rPr>
          <w:rFonts w:ascii="Arial" w:hAnsi="Arial" w:cs="Arial"/>
          <w:bCs/>
          <w:lang w:val="en-GB"/>
        </w:rPr>
        <w:t>2</w:t>
      </w:r>
      <w:r w:rsidR="00314E3F">
        <w:rPr>
          <w:rFonts w:ascii="Arial" w:hAnsi="Arial" w:cs="Arial"/>
          <w:bCs/>
          <w:lang w:val="en-GB"/>
        </w:rPr>
        <w:t>5</w:t>
      </w:r>
      <w:r w:rsidR="00600D5C" w:rsidRPr="00DA7465">
        <w:rPr>
          <w:rFonts w:ascii="Arial" w:hAnsi="Arial" w:cs="Arial"/>
          <w:bCs/>
          <w:lang w:val="en-GB"/>
        </w:rPr>
        <w:t>)</w:t>
      </w:r>
      <w:r w:rsidR="00D37355">
        <w:rPr>
          <w:rFonts w:ascii="Arial" w:hAnsi="Arial" w:cs="Arial"/>
          <w:bCs/>
          <w:lang w:val="en-GB"/>
        </w:rPr>
        <w:t xml:space="preserve"> by</w:t>
      </w:r>
      <w:r w:rsidR="00600D5C" w:rsidRPr="00DA7465">
        <w:rPr>
          <w:rFonts w:ascii="Arial" w:hAnsi="Arial" w:cs="Arial"/>
          <w:bCs/>
          <w:lang w:val="en-GB"/>
        </w:rPr>
        <w:t xml:space="preserve"> S D Moore and W Kirkman (CRI)</w:t>
      </w:r>
    </w:p>
    <w:p w14:paraId="28579654" w14:textId="77777777" w:rsidR="000724F1" w:rsidRPr="00DA7465" w:rsidRDefault="000724F1" w:rsidP="000724F1">
      <w:pPr>
        <w:spacing w:after="0" w:line="240" w:lineRule="auto"/>
        <w:ind w:firstLine="714"/>
        <w:jc w:val="both"/>
        <w:rPr>
          <w:rFonts w:ascii="Arial" w:hAnsi="Arial" w:cs="Arial"/>
        </w:rPr>
      </w:pPr>
    </w:p>
    <w:p w14:paraId="432ED960" w14:textId="77777777" w:rsidR="00E835EB" w:rsidRPr="00DA7465" w:rsidRDefault="00E835EB" w:rsidP="000E3A92">
      <w:pPr>
        <w:spacing w:after="0" w:line="240" w:lineRule="auto"/>
        <w:jc w:val="both"/>
        <w:rPr>
          <w:rFonts w:ascii="Arial" w:hAnsi="Arial" w:cs="Arial"/>
        </w:rPr>
      </w:pPr>
      <w:r w:rsidRPr="00DA7465">
        <w:rPr>
          <w:rFonts w:ascii="Arial" w:hAnsi="Arial" w:cs="Arial"/>
          <w:b/>
          <w:bCs/>
        </w:rPr>
        <w:t>Summary + Opsomming</w:t>
      </w:r>
    </w:p>
    <w:p w14:paraId="77560EF0" w14:textId="77777777" w:rsidR="00E835EB" w:rsidRPr="00DA7465" w:rsidRDefault="00E835EB" w:rsidP="000E3A92">
      <w:pPr>
        <w:spacing w:after="0" w:line="240" w:lineRule="auto"/>
        <w:jc w:val="both"/>
        <w:rPr>
          <w:rFonts w:ascii="Arial" w:hAnsi="Arial" w:cs="Arial"/>
        </w:rPr>
      </w:pPr>
      <w:r w:rsidRPr="00DA7465">
        <w:rPr>
          <w:rFonts w:ascii="Arial" w:hAnsi="Arial" w:cs="Arial"/>
        </w:rPr>
        <w:t xml:space="preserve">Summaries </w:t>
      </w:r>
      <w:r w:rsidR="006A2E7B">
        <w:rPr>
          <w:rFonts w:ascii="Arial" w:hAnsi="Arial" w:cs="Arial"/>
        </w:rPr>
        <w:t>can be the same as those</w:t>
      </w:r>
      <w:r w:rsidR="0089053B">
        <w:rPr>
          <w:rFonts w:ascii="Arial" w:hAnsi="Arial" w:cs="Arial"/>
        </w:rPr>
        <w:t xml:space="preserve"> used in</w:t>
      </w:r>
      <w:r w:rsidRPr="00DA7465">
        <w:rPr>
          <w:rFonts w:ascii="Arial" w:hAnsi="Arial" w:cs="Arial"/>
        </w:rPr>
        <w:t xml:space="preserve"> the </w:t>
      </w:r>
      <w:r w:rsidR="0089053B">
        <w:rPr>
          <w:rFonts w:ascii="Arial" w:hAnsi="Arial" w:cs="Arial"/>
        </w:rPr>
        <w:t xml:space="preserve">CRI Group </w:t>
      </w:r>
      <w:r w:rsidRPr="00DA7465">
        <w:rPr>
          <w:rFonts w:ascii="Arial" w:hAnsi="Arial" w:cs="Arial"/>
        </w:rPr>
        <w:t xml:space="preserve">annual </w:t>
      </w:r>
      <w:r w:rsidR="006A2E7B">
        <w:rPr>
          <w:rFonts w:ascii="Arial" w:hAnsi="Arial" w:cs="Arial"/>
        </w:rPr>
        <w:t xml:space="preserve">research </w:t>
      </w:r>
      <w:r w:rsidRPr="00DA7465">
        <w:rPr>
          <w:rFonts w:ascii="Arial" w:hAnsi="Arial" w:cs="Arial"/>
        </w:rPr>
        <w:t xml:space="preserve">report unless </w:t>
      </w:r>
      <w:r w:rsidR="006A2E7B">
        <w:rPr>
          <w:rFonts w:ascii="Arial" w:hAnsi="Arial" w:cs="Arial"/>
        </w:rPr>
        <w:t>they require updating</w:t>
      </w:r>
      <w:r w:rsidRPr="00DA7465">
        <w:rPr>
          <w:rFonts w:ascii="Arial" w:hAnsi="Arial" w:cs="Arial"/>
        </w:rPr>
        <w:t xml:space="preserve">.  They should be in both English and Afrikaans and </w:t>
      </w:r>
      <w:r w:rsidRPr="00DA7465">
        <w:rPr>
          <w:rFonts w:ascii="Arial" w:hAnsi="Arial" w:cs="Arial"/>
          <w:u w:val="single"/>
        </w:rPr>
        <w:t xml:space="preserve">not </w:t>
      </w:r>
      <w:r w:rsidR="0089053B">
        <w:rPr>
          <w:rFonts w:ascii="Arial" w:hAnsi="Arial" w:cs="Arial"/>
          <w:u w:val="single"/>
        </w:rPr>
        <w:t>longer</w:t>
      </w:r>
      <w:r w:rsidRPr="00DA7465">
        <w:rPr>
          <w:rFonts w:ascii="Arial" w:hAnsi="Arial" w:cs="Arial"/>
          <w:u w:val="single"/>
        </w:rPr>
        <w:t xml:space="preserve"> than 300 words</w:t>
      </w:r>
      <w:r w:rsidR="006415A3">
        <w:rPr>
          <w:rFonts w:ascii="Arial" w:hAnsi="Arial" w:cs="Arial"/>
        </w:rPr>
        <w:t xml:space="preserve"> each</w:t>
      </w:r>
      <w:r w:rsidRPr="00DA7465">
        <w:rPr>
          <w:rFonts w:ascii="Arial" w:hAnsi="Arial" w:cs="Arial"/>
        </w:rPr>
        <w:t xml:space="preserve">.  </w:t>
      </w:r>
    </w:p>
    <w:p w14:paraId="3B880FF0" w14:textId="77777777" w:rsidR="000E3A92" w:rsidRDefault="000E3A92" w:rsidP="000E3A92">
      <w:pPr>
        <w:spacing w:after="0" w:line="240" w:lineRule="auto"/>
        <w:jc w:val="both"/>
        <w:rPr>
          <w:rFonts w:ascii="Arial" w:hAnsi="Arial" w:cs="Arial"/>
          <w:b/>
          <w:bCs/>
        </w:rPr>
      </w:pPr>
    </w:p>
    <w:p w14:paraId="6DD842AD" w14:textId="77777777" w:rsidR="00E835EB" w:rsidRPr="00DA7465" w:rsidRDefault="00E835EB" w:rsidP="000E3A92">
      <w:pPr>
        <w:spacing w:after="0" w:line="240" w:lineRule="auto"/>
        <w:jc w:val="both"/>
        <w:rPr>
          <w:rFonts w:ascii="Arial" w:hAnsi="Arial" w:cs="Arial"/>
          <w:b/>
          <w:bCs/>
        </w:rPr>
      </w:pPr>
      <w:r w:rsidRPr="00DA7465">
        <w:rPr>
          <w:rFonts w:ascii="Arial" w:hAnsi="Arial" w:cs="Arial"/>
          <w:b/>
          <w:bCs/>
        </w:rPr>
        <w:t>Introduction</w:t>
      </w:r>
    </w:p>
    <w:p w14:paraId="1C82D48C" w14:textId="77777777" w:rsidR="00E835EB" w:rsidRPr="00DA7465" w:rsidRDefault="00E835EB" w:rsidP="000E3A92">
      <w:pPr>
        <w:spacing w:after="0" w:line="240" w:lineRule="auto"/>
        <w:jc w:val="both"/>
        <w:rPr>
          <w:rFonts w:ascii="Arial" w:hAnsi="Arial" w:cs="Arial"/>
        </w:rPr>
      </w:pPr>
      <w:r w:rsidRPr="00DA7465">
        <w:rPr>
          <w:rFonts w:ascii="Arial" w:hAnsi="Arial" w:cs="Arial"/>
        </w:rPr>
        <w:t>The introduction can be concise with only critical literature being cited</w:t>
      </w:r>
      <w:r w:rsidR="0089053B">
        <w:rPr>
          <w:rFonts w:ascii="Arial" w:hAnsi="Arial" w:cs="Arial"/>
        </w:rPr>
        <w:t xml:space="preserve"> but </w:t>
      </w:r>
      <w:r w:rsidRPr="00DA7465">
        <w:rPr>
          <w:rFonts w:ascii="Arial" w:hAnsi="Arial" w:cs="Arial"/>
        </w:rPr>
        <w:t xml:space="preserve">the objectives must be </w:t>
      </w:r>
      <w:r w:rsidR="0089053B">
        <w:rPr>
          <w:rFonts w:ascii="Arial" w:hAnsi="Arial" w:cs="Arial"/>
        </w:rPr>
        <w:t>justified</w:t>
      </w:r>
      <w:r w:rsidRPr="00DA7465">
        <w:rPr>
          <w:rFonts w:ascii="Arial" w:hAnsi="Arial" w:cs="Arial"/>
        </w:rPr>
        <w:t>.</w:t>
      </w:r>
    </w:p>
    <w:p w14:paraId="6220AF56" w14:textId="77777777" w:rsidR="000E3A92" w:rsidRDefault="000E3A92" w:rsidP="000E3A92">
      <w:pPr>
        <w:spacing w:after="0" w:line="240" w:lineRule="auto"/>
        <w:jc w:val="both"/>
        <w:rPr>
          <w:rFonts w:ascii="Arial" w:hAnsi="Arial" w:cs="Arial"/>
          <w:b/>
        </w:rPr>
      </w:pPr>
    </w:p>
    <w:p w14:paraId="1AF36417" w14:textId="77777777" w:rsidR="00E835EB" w:rsidRPr="00DA7465" w:rsidRDefault="00EA428B" w:rsidP="000E3A92">
      <w:pPr>
        <w:spacing w:after="0" w:line="240" w:lineRule="auto"/>
        <w:jc w:val="both"/>
        <w:rPr>
          <w:rFonts w:ascii="Arial" w:hAnsi="Arial" w:cs="Arial"/>
        </w:rPr>
      </w:pPr>
      <w:r>
        <w:rPr>
          <w:rFonts w:ascii="Arial" w:hAnsi="Arial" w:cs="Arial"/>
          <w:b/>
        </w:rPr>
        <w:t>Objectives</w:t>
      </w:r>
    </w:p>
    <w:p w14:paraId="065384C6" w14:textId="77777777" w:rsidR="00E835EB" w:rsidRPr="00DA7465" w:rsidRDefault="00E835EB" w:rsidP="000E3A92">
      <w:pPr>
        <w:spacing w:after="0" w:line="240" w:lineRule="auto"/>
        <w:jc w:val="both"/>
        <w:rPr>
          <w:rFonts w:ascii="Arial" w:hAnsi="Arial" w:cs="Arial"/>
        </w:rPr>
      </w:pPr>
      <w:r w:rsidRPr="00DA7465">
        <w:rPr>
          <w:rFonts w:ascii="Arial" w:hAnsi="Arial" w:cs="Arial"/>
        </w:rPr>
        <w:t xml:space="preserve">As </w:t>
      </w:r>
      <w:r w:rsidR="0089053B">
        <w:rPr>
          <w:rFonts w:ascii="Arial" w:hAnsi="Arial" w:cs="Arial"/>
        </w:rPr>
        <w:t>given</w:t>
      </w:r>
      <w:r w:rsidRPr="00DA7465">
        <w:rPr>
          <w:rFonts w:ascii="Arial" w:hAnsi="Arial" w:cs="Arial"/>
        </w:rPr>
        <w:t xml:space="preserve"> in the research proposal.</w:t>
      </w:r>
    </w:p>
    <w:p w14:paraId="4D195F2B" w14:textId="77777777" w:rsidR="000E3A92" w:rsidRDefault="000E3A92" w:rsidP="000E3A92">
      <w:pPr>
        <w:spacing w:after="0" w:line="240" w:lineRule="auto"/>
        <w:jc w:val="both"/>
        <w:rPr>
          <w:rFonts w:ascii="Arial" w:hAnsi="Arial" w:cs="Arial"/>
          <w:b/>
          <w:bCs/>
        </w:rPr>
      </w:pPr>
    </w:p>
    <w:p w14:paraId="6164DA26" w14:textId="77777777" w:rsidR="00E835EB" w:rsidRPr="00DA7465" w:rsidRDefault="00E835EB" w:rsidP="000E3A92">
      <w:pPr>
        <w:spacing w:after="0" w:line="240" w:lineRule="auto"/>
        <w:jc w:val="both"/>
        <w:rPr>
          <w:rFonts w:ascii="Arial" w:hAnsi="Arial" w:cs="Arial"/>
          <w:b/>
          <w:bCs/>
        </w:rPr>
      </w:pPr>
      <w:r w:rsidRPr="00DA7465">
        <w:rPr>
          <w:rFonts w:ascii="Arial" w:hAnsi="Arial" w:cs="Arial"/>
          <w:b/>
          <w:bCs/>
        </w:rPr>
        <w:t>Materials and methods</w:t>
      </w:r>
    </w:p>
    <w:p w14:paraId="7511C25C" w14:textId="77777777" w:rsidR="00E835EB" w:rsidRPr="00DA7465" w:rsidRDefault="0071038C" w:rsidP="000E3A92">
      <w:pPr>
        <w:spacing w:after="0" w:line="240" w:lineRule="auto"/>
        <w:jc w:val="both"/>
        <w:rPr>
          <w:rFonts w:ascii="Arial" w:hAnsi="Arial" w:cs="Arial"/>
        </w:rPr>
      </w:pPr>
      <w:r>
        <w:rPr>
          <w:rFonts w:ascii="Arial" w:hAnsi="Arial" w:cs="Arial"/>
        </w:rPr>
        <w:t xml:space="preserve">Based on the stated objectives and milestones, provide a </w:t>
      </w:r>
      <w:r w:rsidR="00E835EB" w:rsidRPr="00DA7465">
        <w:rPr>
          <w:rFonts w:ascii="Arial" w:hAnsi="Arial" w:cs="Arial"/>
        </w:rPr>
        <w:t>concise description of the materials and methods</w:t>
      </w:r>
      <w:r>
        <w:rPr>
          <w:rFonts w:ascii="Arial" w:hAnsi="Arial" w:cs="Arial"/>
        </w:rPr>
        <w:t>;</w:t>
      </w:r>
      <w:r w:rsidR="00E835EB" w:rsidRPr="00DA7465">
        <w:rPr>
          <w:rFonts w:ascii="Arial" w:hAnsi="Arial" w:cs="Arial"/>
        </w:rPr>
        <w:t xml:space="preserve"> </w:t>
      </w:r>
      <w:r w:rsidR="005C597F" w:rsidRPr="00DA7465">
        <w:rPr>
          <w:rFonts w:ascii="Arial" w:hAnsi="Arial" w:cs="Arial"/>
        </w:rPr>
        <w:t>without the details required for publication</w:t>
      </w:r>
      <w:r w:rsidR="00E835EB" w:rsidRPr="00DA7465">
        <w:rPr>
          <w:rFonts w:ascii="Arial" w:hAnsi="Arial" w:cs="Arial"/>
        </w:rPr>
        <w:t>.</w:t>
      </w:r>
    </w:p>
    <w:p w14:paraId="455A4C77" w14:textId="77777777" w:rsidR="000E3A92" w:rsidRDefault="000E3A92" w:rsidP="000E3A92">
      <w:pPr>
        <w:spacing w:after="0" w:line="240" w:lineRule="auto"/>
        <w:jc w:val="both"/>
        <w:rPr>
          <w:rFonts w:ascii="Arial" w:hAnsi="Arial" w:cs="Arial"/>
          <w:b/>
          <w:bCs/>
        </w:rPr>
      </w:pPr>
    </w:p>
    <w:p w14:paraId="3434539D" w14:textId="77777777" w:rsidR="00E835EB" w:rsidRPr="00DA7465" w:rsidRDefault="00E835EB" w:rsidP="000E3A92">
      <w:pPr>
        <w:spacing w:after="0" w:line="240" w:lineRule="auto"/>
        <w:jc w:val="both"/>
        <w:rPr>
          <w:rFonts w:ascii="Arial" w:hAnsi="Arial" w:cs="Arial"/>
          <w:b/>
          <w:bCs/>
        </w:rPr>
      </w:pPr>
      <w:r w:rsidRPr="00DA7465">
        <w:rPr>
          <w:rFonts w:ascii="Arial" w:hAnsi="Arial" w:cs="Arial"/>
          <w:b/>
          <w:bCs/>
        </w:rPr>
        <w:t>Results and discussion</w:t>
      </w:r>
    </w:p>
    <w:p w14:paraId="56787477" w14:textId="77777777" w:rsidR="00B56032" w:rsidRDefault="00DF1FC4" w:rsidP="000E3A92">
      <w:pPr>
        <w:spacing w:after="0" w:line="240" w:lineRule="auto"/>
        <w:jc w:val="both"/>
        <w:rPr>
          <w:rFonts w:ascii="Arial" w:hAnsi="Arial" w:cs="Arial"/>
        </w:rPr>
      </w:pPr>
      <w:r>
        <w:rPr>
          <w:rFonts w:ascii="Arial" w:hAnsi="Arial" w:cs="Arial"/>
        </w:rPr>
        <w:t>Task</w:t>
      </w:r>
      <w:r w:rsidR="00B56032">
        <w:rPr>
          <w:rFonts w:ascii="Arial" w:hAnsi="Arial" w:cs="Arial"/>
        </w:rPr>
        <w:t xml:space="preserve"> </w:t>
      </w:r>
      <w:r w:rsidR="00196D92">
        <w:rPr>
          <w:rFonts w:ascii="Arial" w:hAnsi="Arial" w:cs="Arial"/>
        </w:rPr>
        <w:t>table</w:t>
      </w:r>
    </w:p>
    <w:p w14:paraId="6618EF8A" w14:textId="77777777" w:rsidR="00B56032" w:rsidRPr="00B56032" w:rsidRDefault="00B56032" w:rsidP="000E3A92">
      <w:pPr>
        <w:numPr>
          <w:ilvl w:val="0"/>
          <w:numId w:val="1"/>
        </w:numPr>
        <w:spacing w:after="0" w:line="240" w:lineRule="auto"/>
        <w:jc w:val="both"/>
        <w:rPr>
          <w:rFonts w:ascii="Arial" w:hAnsi="Arial" w:cs="Arial"/>
        </w:rPr>
      </w:pPr>
      <w:r>
        <w:rPr>
          <w:rFonts w:ascii="Arial" w:hAnsi="Arial" w:cs="Arial"/>
        </w:rPr>
        <w:t xml:space="preserve">Complete a </w:t>
      </w:r>
      <w:r w:rsidR="00DF1FC4">
        <w:rPr>
          <w:rFonts w:ascii="Arial" w:hAnsi="Arial" w:cs="Arial"/>
        </w:rPr>
        <w:t>task</w:t>
      </w:r>
      <w:r>
        <w:rPr>
          <w:rFonts w:ascii="Arial" w:hAnsi="Arial" w:cs="Arial"/>
        </w:rPr>
        <w:t xml:space="preserve"> </w:t>
      </w:r>
      <w:r w:rsidR="00E02CCC">
        <w:rPr>
          <w:rFonts w:ascii="Arial" w:hAnsi="Arial" w:cs="Arial"/>
        </w:rPr>
        <w:t>table</w:t>
      </w:r>
      <w:r>
        <w:rPr>
          <w:rFonts w:ascii="Arial" w:hAnsi="Arial" w:cs="Arial"/>
        </w:rPr>
        <w:t xml:space="preserve"> </w:t>
      </w:r>
      <w:r w:rsidR="00E02CCC">
        <w:rPr>
          <w:rFonts w:ascii="Arial" w:hAnsi="Arial" w:cs="Arial"/>
        </w:rPr>
        <w:t>with</w:t>
      </w:r>
      <w:r>
        <w:rPr>
          <w:rFonts w:ascii="Arial" w:hAnsi="Arial" w:cs="Arial"/>
        </w:rPr>
        <w:t xml:space="preserve"> achievements </w:t>
      </w:r>
      <w:r w:rsidR="00E02CCC">
        <w:rPr>
          <w:rFonts w:ascii="Arial" w:hAnsi="Arial" w:cs="Arial"/>
        </w:rPr>
        <w:t>for each milestone.</w:t>
      </w:r>
    </w:p>
    <w:p w14:paraId="65AA7A11" w14:textId="77777777" w:rsidR="00B56032" w:rsidRDefault="00B56032" w:rsidP="00B56032">
      <w:pPr>
        <w:spacing w:after="0" w:line="240" w:lineRule="auto"/>
        <w:jc w:val="both"/>
        <w:rPr>
          <w:rFonts w:ascii="Arial" w:hAnsi="Arial" w:cs="Arial"/>
        </w:rPr>
      </w:pPr>
    </w:p>
    <w:tbl>
      <w:tblPr>
        <w:tblStyle w:val="TableGrid"/>
        <w:tblW w:w="0" w:type="auto"/>
        <w:jc w:val="right"/>
        <w:tblLook w:val="04A0" w:firstRow="1" w:lastRow="0" w:firstColumn="1" w:lastColumn="0" w:noHBand="0" w:noVBand="1"/>
      </w:tblPr>
      <w:tblGrid>
        <w:gridCol w:w="3227"/>
        <w:gridCol w:w="5245"/>
      </w:tblGrid>
      <w:tr w:rsidR="00B56032" w:rsidRPr="00B56032" w14:paraId="69848E9C" w14:textId="77777777" w:rsidTr="008D5716">
        <w:trPr>
          <w:jc w:val="right"/>
        </w:trPr>
        <w:tc>
          <w:tcPr>
            <w:tcW w:w="3227" w:type="dxa"/>
          </w:tcPr>
          <w:p w14:paraId="5819BE75" w14:textId="77777777" w:rsidR="00B56032" w:rsidRPr="00B56032" w:rsidRDefault="00B56032" w:rsidP="00B56032">
            <w:pPr>
              <w:jc w:val="center"/>
              <w:rPr>
                <w:rFonts w:ascii="Arial" w:hAnsi="Arial" w:cs="Arial"/>
                <w:b/>
              </w:rPr>
            </w:pPr>
            <w:r w:rsidRPr="00B56032">
              <w:rPr>
                <w:rFonts w:ascii="Arial" w:hAnsi="Arial" w:cs="Arial"/>
                <w:b/>
              </w:rPr>
              <w:t>Objective / Milestone</w:t>
            </w:r>
          </w:p>
        </w:tc>
        <w:tc>
          <w:tcPr>
            <w:tcW w:w="5245" w:type="dxa"/>
          </w:tcPr>
          <w:p w14:paraId="6EAC7800" w14:textId="77777777" w:rsidR="00B56032" w:rsidRPr="00B56032" w:rsidRDefault="00B56032" w:rsidP="00B56032">
            <w:pPr>
              <w:jc w:val="center"/>
              <w:rPr>
                <w:rFonts w:ascii="Arial" w:hAnsi="Arial" w:cs="Arial"/>
                <w:b/>
              </w:rPr>
            </w:pPr>
            <w:r w:rsidRPr="00B56032">
              <w:rPr>
                <w:rFonts w:ascii="Arial" w:hAnsi="Arial" w:cs="Arial"/>
                <w:b/>
              </w:rPr>
              <w:t>Achievement</w:t>
            </w:r>
          </w:p>
        </w:tc>
      </w:tr>
      <w:tr w:rsidR="00B56032" w:rsidRPr="00282270" w14:paraId="27A7248E" w14:textId="77777777" w:rsidTr="008D5716">
        <w:trPr>
          <w:jc w:val="right"/>
        </w:trPr>
        <w:tc>
          <w:tcPr>
            <w:tcW w:w="3227" w:type="dxa"/>
          </w:tcPr>
          <w:p w14:paraId="1D5FE532" w14:textId="77777777" w:rsidR="00B56032" w:rsidRPr="00282270" w:rsidRDefault="00B56032" w:rsidP="00B56032">
            <w:pPr>
              <w:jc w:val="both"/>
              <w:rPr>
                <w:rFonts w:ascii="Arial" w:hAnsi="Arial" w:cs="Arial"/>
                <w:sz w:val="20"/>
              </w:rPr>
            </w:pPr>
            <w:r w:rsidRPr="00282270">
              <w:rPr>
                <w:rFonts w:ascii="Arial" w:hAnsi="Arial" w:cs="Arial"/>
                <w:sz w:val="20"/>
              </w:rPr>
              <w:t>A. [1</w:t>
            </w:r>
            <w:r w:rsidRPr="00282270">
              <w:rPr>
                <w:rFonts w:ascii="Arial" w:hAnsi="Arial" w:cs="Arial"/>
                <w:sz w:val="20"/>
                <w:vertAlign w:val="superscript"/>
              </w:rPr>
              <w:t>st</w:t>
            </w:r>
            <w:r w:rsidRPr="00282270">
              <w:rPr>
                <w:rFonts w:ascii="Arial" w:hAnsi="Arial" w:cs="Arial"/>
                <w:sz w:val="20"/>
              </w:rPr>
              <w:t xml:space="preserve"> stated objective]</w:t>
            </w:r>
          </w:p>
        </w:tc>
        <w:tc>
          <w:tcPr>
            <w:tcW w:w="5245" w:type="dxa"/>
          </w:tcPr>
          <w:p w14:paraId="02E85F92" w14:textId="77777777" w:rsidR="00B56032" w:rsidRPr="00282270" w:rsidRDefault="00B56032" w:rsidP="00B56032">
            <w:pPr>
              <w:jc w:val="both"/>
              <w:rPr>
                <w:rFonts w:ascii="Arial" w:hAnsi="Arial" w:cs="Arial"/>
                <w:sz w:val="20"/>
              </w:rPr>
            </w:pPr>
          </w:p>
        </w:tc>
      </w:tr>
      <w:tr w:rsidR="00B56032" w:rsidRPr="00282270" w14:paraId="79ECCCC1" w14:textId="77777777" w:rsidTr="008D5716">
        <w:trPr>
          <w:jc w:val="right"/>
        </w:trPr>
        <w:tc>
          <w:tcPr>
            <w:tcW w:w="3227" w:type="dxa"/>
          </w:tcPr>
          <w:p w14:paraId="52321E20" w14:textId="77777777" w:rsidR="00B56032" w:rsidRPr="00282270" w:rsidRDefault="00B56032" w:rsidP="00B56032">
            <w:pPr>
              <w:jc w:val="both"/>
              <w:rPr>
                <w:rFonts w:ascii="Arial" w:hAnsi="Arial" w:cs="Arial"/>
                <w:sz w:val="20"/>
              </w:rPr>
            </w:pPr>
            <w:r w:rsidRPr="00282270">
              <w:rPr>
                <w:rFonts w:ascii="Arial" w:hAnsi="Arial" w:cs="Arial"/>
                <w:sz w:val="20"/>
              </w:rPr>
              <w:t xml:space="preserve">A.1. </w:t>
            </w:r>
            <w:r w:rsidR="00282270" w:rsidRPr="00282270">
              <w:rPr>
                <w:rFonts w:ascii="Arial" w:hAnsi="Arial" w:cs="Arial"/>
                <w:sz w:val="20"/>
              </w:rPr>
              <w:t>[1</w:t>
            </w:r>
            <w:r w:rsidR="00282270" w:rsidRPr="00282270">
              <w:rPr>
                <w:rFonts w:ascii="Arial" w:hAnsi="Arial" w:cs="Arial"/>
                <w:sz w:val="20"/>
                <w:vertAlign w:val="superscript"/>
              </w:rPr>
              <w:t>st</w:t>
            </w:r>
            <w:r w:rsidR="00282270" w:rsidRPr="00282270">
              <w:rPr>
                <w:rFonts w:ascii="Arial" w:hAnsi="Arial" w:cs="Arial"/>
                <w:sz w:val="20"/>
              </w:rPr>
              <w:t xml:space="preserve"> milestone of Objective A]</w:t>
            </w:r>
          </w:p>
        </w:tc>
        <w:tc>
          <w:tcPr>
            <w:tcW w:w="5245" w:type="dxa"/>
          </w:tcPr>
          <w:p w14:paraId="67BA877E" w14:textId="77777777" w:rsidR="00B56032" w:rsidRPr="00282270" w:rsidRDefault="00282270" w:rsidP="00282270">
            <w:pPr>
              <w:jc w:val="both"/>
              <w:rPr>
                <w:rFonts w:ascii="Arial" w:hAnsi="Arial" w:cs="Arial"/>
                <w:sz w:val="20"/>
              </w:rPr>
            </w:pPr>
            <w:r w:rsidRPr="00282270">
              <w:rPr>
                <w:rFonts w:ascii="Arial" w:hAnsi="Arial" w:cs="Arial"/>
                <w:sz w:val="20"/>
              </w:rPr>
              <w:t>[</w:t>
            </w:r>
            <w:r w:rsidRPr="00282270">
              <w:rPr>
                <w:rFonts w:ascii="Arial" w:hAnsi="Arial" w:cs="Arial"/>
                <w:b/>
                <w:sz w:val="20"/>
              </w:rPr>
              <w:t>Brief</w:t>
            </w:r>
            <w:r w:rsidRPr="00282270">
              <w:rPr>
                <w:rFonts w:ascii="Arial" w:hAnsi="Arial" w:cs="Arial"/>
                <w:sz w:val="20"/>
              </w:rPr>
              <w:t xml:space="preserve"> </w:t>
            </w:r>
            <w:r>
              <w:rPr>
                <w:rFonts w:ascii="Arial" w:hAnsi="Arial" w:cs="Arial"/>
                <w:sz w:val="20"/>
              </w:rPr>
              <w:t>sentence stating</w:t>
            </w:r>
            <w:r w:rsidRPr="00282270">
              <w:rPr>
                <w:rFonts w:ascii="Arial" w:hAnsi="Arial" w:cs="Arial"/>
                <w:sz w:val="20"/>
              </w:rPr>
              <w:t xml:space="preserve"> achievement, highlights, and/or reasons for not reaching proposed milestone</w:t>
            </w:r>
            <w:r>
              <w:rPr>
                <w:rFonts w:ascii="Arial" w:hAnsi="Arial" w:cs="Arial"/>
                <w:sz w:val="20"/>
              </w:rPr>
              <w:t>.  More expansive report below</w:t>
            </w:r>
            <w:r w:rsidRPr="00282270">
              <w:rPr>
                <w:rFonts w:ascii="Arial" w:hAnsi="Arial" w:cs="Arial"/>
                <w:sz w:val="20"/>
              </w:rPr>
              <w:t>]</w:t>
            </w:r>
          </w:p>
        </w:tc>
      </w:tr>
      <w:tr w:rsidR="00B56032" w:rsidRPr="00282270" w14:paraId="50D0754B" w14:textId="77777777" w:rsidTr="008D5716">
        <w:trPr>
          <w:jc w:val="right"/>
        </w:trPr>
        <w:tc>
          <w:tcPr>
            <w:tcW w:w="3227" w:type="dxa"/>
          </w:tcPr>
          <w:p w14:paraId="0C77FC1B" w14:textId="77777777" w:rsidR="00B56032" w:rsidRPr="00282270" w:rsidRDefault="00282270" w:rsidP="00B56032">
            <w:pPr>
              <w:jc w:val="both"/>
              <w:rPr>
                <w:rFonts w:ascii="Arial" w:hAnsi="Arial" w:cs="Arial"/>
                <w:sz w:val="20"/>
              </w:rPr>
            </w:pPr>
            <w:r w:rsidRPr="00282270">
              <w:rPr>
                <w:rFonts w:ascii="Arial" w:hAnsi="Arial" w:cs="Arial"/>
                <w:sz w:val="20"/>
              </w:rPr>
              <w:t>A.2.</w:t>
            </w:r>
          </w:p>
        </w:tc>
        <w:tc>
          <w:tcPr>
            <w:tcW w:w="5245" w:type="dxa"/>
          </w:tcPr>
          <w:p w14:paraId="720F522D" w14:textId="77777777" w:rsidR="00B56032" w:rsidRPr="00282270" w:rsidRDefault="00B56032" w:rsidP="00B56032">
            <w:pPr>
              <w:jc w:val="both"/>
              <w:rPr>
                <w:rFonts w:ascii="Arial" w:hAnsi="Arial" w:cs="Arial"/>
                <w:sz w:val="20"/>
              </w:rPr>
            </w:pPr>
          </w:p>
        </w:tc>
      </w:tr>
      <w:tr w:rsidR="00B56032" w:rsidRPr="00282270" w14:paraId="0A155E07" w14:textId="77777777" w:rsidTr="008D5716">
        <w:trPr>
          <w:jc w:val="right"/>
        </w:trPr>
        <w:tc>
          <w:tcPr>
            <w:tcW w:w="3227" w:type="dxa"/>
          </w:tcPr>
          <w:p w14:paraId="68309C47" w14:textId="77777777" w:rsidR="00B56032" w:rsidRPr="00282270" w:rsidRDefault="00282270" w:rsidP="00B56032">
            <w:pPr>
              <w:jc w:val="both"/>
              <w:rPr>
                <w:rFonts w:ascii="Arial" w:hAnsi="Arial" w:cs="Arial"/>
                <w:sz w:val="20"/>
              </w:rPr>
            </w:pPr>
            <w:r w:rsidRPr="00282270">
              <w:rPr>
                <w:rFonts w:ascii="Arial" w:hAnsi="Arial" w:cs="Arial"/>
                <w:sz w:val="20"/>
              </w:rPr>
              <w:t>A….</w:t>
            </w:r>
          </w:p>
        </w:tc>
        <w:tc>
          <w:tcPr>
            <w:tcW w:w="5245" w:type="dxa"/>
          </w:tcPr>
          <w:p w14:paraId="2BE84E6C" w14:textId="77777777" w:rsidR="00B56032" w:rsidRPr="00282270" w:rsidRDefault="00B56032" w:rsidP="00B56032">
            <w:pPr>
              <w:jc w:val="both"/>
              <w:rPr>
                <w:rFonts w:ascii="Arial" w:hAnsi="Arial" w:cs="Arial"/>
                <w:sz w:val="20"/>
              </w:rPr>
            </w:pPr>
          </w:p>
        </w:tc>
      </w:tr>
      <w:tr w:rsidR="00B56032" w:rsidRPr="00282270" w14:paraId="4D5B8C35" w14:textId="77777777" w:rsidTr="008D5716">
        <w:trPr>
          <w:jc w:val="right"/>
        </w:trPr>
        <w:tc>
          <w:tcPr>
            <w:tcW w:w="3227" w:type="dxa"/>
          </w:tcPr>
          <w:p w14:paraId="70C4EF62" w14:textId="77777777" w:rsidR="00B56032" w:rsidRPr="00282270" w:rsidRDefault="00282270" w:rsidP="00B56032">
            <w:pPr>
              <w:jc w:val="both"/>
              <w:rPr>
                <w:rFonts w:ascii="Arial" w:hAnsi="Arial" w:cs="Arial"/>
                <w:sz w:val="20"/>
              </w:rPr>
            </w:pPr>
            <w:r w:rsidRPr="00282270">
              <w:rPr>
                <w:rFonts w:ascii="Arial" w:hAnsi="Arial" w:cs="Arial"/>
                <w:sz w:val="20"/>
              </w:rPr>
              <w:t>B. [2</w:t>
            </w:r>
            <w:r w:rsidRPr="00282270">
              <w:rPr>
                <w:rFonts w:ascii="Arial" w:hAnsi="Arial" w:cs="Arial"/>
                <w:sz w:val="20"/>
                <w:vertAlign w:val="superscript"/>
              </w:rPr>
              <w:t>nd</w:t>
            </w:r>
            <w:r w:rsidRPr="00282270">
              <w:rPr>
                <w:rFonts w:ascii="Arial" w:hAnsi="Arial" w:cs="Arial"/>
                <w:sz w:val="20"/>
              </w:rPr>
              <w:t xml:space="preserve"> stated objective]</w:t>
            </w:r>
          </w:p>
        </w:tc>
        <w:tc>
          <w:tcPr>
            <w:tcW w:w="5245" w:type="dxa"/>
          </w:tcPr>
          <w:p w14:paraId="4E206F52" w14:textId="77777777" w:rsidR="00B56032" w:rsidRPr="00282270" w:rsidRDefault="00B56032" w:rsidP="00B56032">
            <w:pPr>
              <w:jc w:val="both"/>
              <w:rPr>
                <w:rFonts w:ascii="Arial" w:hAnsi="Arial" w:cs="Arial"/>
                <w:sz w:val="20"/>
              </w:rPr>
            </w:pPr>
          </w:p>
        </w:tc>
      </w:tr>
      <w:tr w:rsidR="00B56032" w:rsidRPr="00282270" w14:paraId="56318F24" w14:textId="77777777" w:rsidTr="008D5716">
        <w:trPr>
          <w:jc w:val="right"/>
        </w:trPr>
        <w:tc>
          <w:tcPr>
            <w:tcW w:w="3227" w:type="dxa"/>
          </w:tcPr>
          <w:p w14:paraId="4C1EAAEA" w14:textId="77777777" w:rsidR="00B56032" w:rsidRPr="00282270" w:rsidRDefault="00282270" w:rsidP="00B56032">
            <w:pPr>
              <w:jc w:val="both"/>
              <w:rPr>
                <w:rFonts w:ascii="Arial" w:hAnsi="Arial" w:cs="Arial"/>
                <w:sz w:val="20"/>
              </w:rPr>
            </w:pPr>
            <w:r w:rsidRPr="00282270">
              <w:rPr>
                <w:rFonts w:ascii="Arial" w:hAnsi="Arial" w:cs="Arial"/>
                <w:sz w:val="20"/>
              </w:rPr>
              <w:t>B.1.</w:t>
            </w:r>
          </w:p>
        </w:tc>
        <w:tc>
          <w:tcPr>
            <w:tcW w:w="5245" w:type="dxa"/>
          </w:tcPr>
          <w:p w14:paraId="4F8FAECB" w14:textId="77777777" w:rsidR="00B56032" w:rsidRPr="00282270" w:rsidRDefault="00B56032" w:rsidP="00B56032">
            <w:pPr>
              <w:jc w:val="both"/>
              <w:rPr>
                <w:rFonts w:ascii="Arial" w:hAnsi="Arial" w:cs="Arial"/>
                <w:sz w:val="20"/>
              </w:rPr>
            </w:pPr>
          </w:p>
        </w:tc>
      </w:tr>
      <w:tr w:rsidR="00282270" w:rsidRPr="00282270" w14:paraId="6F219A73" w14:textId="77777777" w:rsidTr="008D5716">
        <w:trPr>
          <w:jc w:val="right"/>
        </w:trPr>
        <w:tc>
          <w:tcPr>
            <w:tcW w:w="3227" w:type="dxa"/>
          </w:tcPr>
          <w:p w14:paraId="464D3969" w14:textId="77777777" w:rsidR="00282270" w:rsidRPr="00282270" w:rsidRDefault="00282270" w:rsidP="00B56032">
            <w:pPr>
              <w:jc w:val="both"/>
              <w:rPr>
                <w:rFonts w:ascii="Arial" w:hAnsi="Arial" w:cs="Arial"/>
                <w:sz w:val="20"/>
              </w:rPr>
            </w:pPr>
            <w:r w:rsidRPr="00282270">
              <w:rPr>
                <w:rFonts w:ascii="Arial" w:hAnsi="Arial" w:cs="Arial"/>
                <w:sz w:val="20"/>
              </w:rPr>
              <w:t>B.2.</w:t>
            </w:r>
          </w:p>
        </w:tc>
        <w:tc>
          <w:tcPr>
            <w:tcW w:w="5245" w:type="dxa"/>
          </w:tcPr>
          <w:p w14:paraId="1BA0491D" w14:textId="77777777" w:rsidR="00282270" w:rsidRPr="00282270" w:rsidRDefault="00282270" w:rsidP="00B56032">
            <w:pPr>
              <w:jc w:val="both"/>
              <w:rPr>
                <w:rFonts w:ascii="Arial" w:hAnsi="Arial" w:cs="Arial"/>
                <w:sz w:val="20"/>
              </w:rPr>
            </w:pPr>
          </w:p>
        </w:tc>
      </w:tr>
      <w:tr w:rsidR="00282270" w:rsidRPr="00282270" w14:paraId="1DFE8535" w14:textId="77777777" w:rsidTr="008D5716">
        <w:trPr>
          <w:jc w:val="right"/>
        </w:trPr>
        <w:tc>
          <w:tcPr>
            <w:tcW w:w="3227" w:type="dxa"/>
          </w:tcPr>
          <w:p w14:paraId="0920C784" w14:textId="77777777" w:rsidR="00282270" w:rsidRPr="00282270" w:rsidRDefault="00282270" w:rsidP="00B56032">
            <w:pPr>
              <w:jc w:val="both"/>
              <w:rPr>
                <w:rFonts w:ascii="Arial" w:hAnsi="Arial" w:cs="Arial"/>
                <w:sz w:val="20"/>
              </w:rPr>
            </w:pPr>
          </w:p>
        </w:tc>
        <w:tc>
          <w:tcPr>
            <w:tcW w:w="5245" w:type="dxa"/>
          </w:tcPr>
          <w:p w14:paraId="4992C0E2" w14:textId="77777777" w:rsidR="00282270" w:rsidRPr="00282270" w:rsidRDefault="00282270" w:rsidP="00B56032">
            <w:pPr>
              <w:jc w:val="both"/>
              <w:rPr>
                <w:rFonts w:ascii="Arial" w:hAnsi="Arial" w:cs="Arial"/>
                <w:sz w:val="20"/>
              </w:rPr>
            </w:pPr>
          </w:p>
        </w:tc>
      </w:tr>
    </w:tbl>
    <w:p w14:paraId="4848F355" w14:textId="77777777" w:rsidR="00B56032" w:rsidRDefault="00B56032" w:rsidP="00E02CCC">
      <w:pPr>
        <w:spacing w:after="0" w:line="240" w:lineRule="auto"/>
        <w:jc w:val="both"/>
        <w:rPr>
          <w:rFonts w:ascii="Arial" w:hAnsi="Arial" w:cs="Arial"/>
        </w:rPr>
      </w:pPr>
    </w:p>
    <w:p w14:paraId="31ABDCBF" w14:textId="77777777" w:rsidR="00E835EB" w:rsidRPr="00DA7465" w:rsidRDefault="0071038C" w:rsidP="000E3A92">
      <w:pPr>
        <w:numPr>
          <w:ilvl w:val="0"/>
          <w:numId w:val="1"/>
        </w:numPr>
        <w:spacing w:after="0" w:line="240" w:lineRule="auto"/>
        <w:jc w:val="both"/>
        <w:rPr>
          <w:rFonts w:ascii="Arial" w:hAnsi="Arial" w:cs="Arial"/>
        </w:rPr>
      </w:pPr>
      <w:r>
        <w:rPr>
          <w:rFonts w:ascii="Arial" w:hAnsi="Arial" w:cs="Arial"/>
        </w:rPr>
        <w:t>Based on the stated objectives, provide a</w:t>
      </w:r>
      <w:r w:rsidR="005C597F" w:rsidRPr="00DA7465">
        <w:rPr>
          <w:rFonts w:ascii="Arial" w:hAnsi="Arial" w:cs="Arial"/>
        </w:rPr>
        <w:t>vailable</w:t>
      </w:r>
      <w:r w:rsidR="00E835EB" w:rsidRPr="00DA7465">
        <w:rPr>
          <w:rFonts w:ascii="Arial" w:hAnsi="Arial" w:cs="Arial"/>
        </w:rPr>
        <w:t xml:space="preserve"> results</w:t>
      </w:r>
      <w:r w:rsidR="00E02CCC">
        <w:rPr>
          <w:rFonts w:ascii="Arial" w:hAnsi="Arial" w:cs="Arial"/>
        </w:rPr>
        <w:t>, including data tables,</w:t>
      </w:r>
      <w:r w:rsidR="00E835EB" w:rsidRPr="00DA7465">
        <w:rPr>
          <w:rFonts w:ascii="Arial" w:hAnsi="Arial" w:cs="Arial"/>
        </w:rPr>
        <w:t xml:space="preserve"> </w:t>
      </w:r>
      <w:r w:rsidR="005C597F" w:rsidRPr="00DA7465">
        <w:rPr>
          <w:rFonts w:ascii="Arial" w:hAnsi="Arial" w:cs="Arial"/>
        </w:rPr>
        <w:t xml:space="preserve">even if </w:t>
      </w:r>
      <w:r w:rsidR="00E835EB" w:rsidRPr="00DA7465">
        <w:rPr>
          <w:rFonts w:ascii="Arial" w:hAnsi="Arial" w:cs="Arial"/>
        </w:rPr>
        <w:t>statistical analysis</w:t>
      </w:r>
      <w:r w:rsidR="005C597F" w:rsidRPr="00DA7465">
        <w:rPr>
          <w:rFonts w:ascii="Arial" w:hAnsi="Arial" w:cs="Arial"/>
        </w:rPr>
        <w:t xml:space="preserve"> is not complete.  Discussion can be limited to a few comments </w:t>
      </w:r>
      <w:r w:rsidR="00DE7F1F">
        <w:rPr>
          <w:rFonts w:ascii="Arial" w:hAnsi="Arial" w:cs="Arial"/>
        </w:rPr>
        <w:t>if</w:t>
      </w:r>
      <w:r w:rsidR="00DE7F1F" w:rsidRPr="00DA7465">
        <w:rPr>
          <w:rFonts w:ascii="Arial" w:hAnsi="Arial" w:cs="Arial"/>
        </w:rPr>
        <w:t xml:space="preserve"> </w:t>
      </w:r>
      <w:r w:rsidR="005C597F" w:rsidRPr="00DA7465">
        <w:rPr>
          <w:rFonts w:ascii="Arial" w:hAnsi="Arial" w:cs="Arial"/>
        </w:rPr>
        <w:t>the work is not finished.</w:t>
      </w:r>
    </w:p>
    <w:p w14:paraId="29404F33" w14:textId="77777777" w:rsidR="000E3A92" w:rsidRDefault="000E3A92" w:rsidP="000E3A92">
      <w:pPr>
        <w:spacing w:after="0" w:line="240" w:lineRule="auto"/>
        <w:jc w:val="both"/>
        <w:rPr>
          <w:rFonts w:ascii="Arial" w:hAnsi="Arial" w:cs="Arial"/>
          <w:b/>
          <w:bCs/>
        </w:rPr>
      </w:pPr>
    </w:p>
    <w:p w14:paraId="232B19C4" w14:textId="77777777" w:rsidR="00E835EB" w:rsidRPr="00DA7465" w:rsidRDefault="00E835EB" w:rsidP="000E3A92">
      <w:pPr>
        <w:spacing w:after="0" w:line="240" w:lineRule="auto"/>
        <w:jc w:val="both"/>
        <w:rPr>
          <w:rFonts w:ascii="Arial" w:hAnsi="Arial" w:cs="Arial"/>
          <w:b/>
          <w:bCs/>
        </w:rPr>
      </w:pPr>
      <w:r w:rsidRPr="00DA7465">
        <w:rPr>
          <w:rFonts w:ascii="Arial" w:hAnsi="Arial" w:cs="Arial"/>
          <w:b/>
          <w:bCs/>
        </w:rPr>
        <w:t>Conclusion</w:t>
      </w:r>
      <w:r w:rsidR="005C597F" w:rsidRPr="00DA7465">
        <w:rPr>
          <w:rFonts w:ascii="Arial" w:hAnsi="Arial" w:cs="Arial"/>
          <w:b/>
          <w:bCs/>
        </w:rPr>
        <w:t xml:space="preserve"> to date</w:t>
      </w:r>
    </w:p>
    <w:p w14:paraId="47883D8F" w14:textId="77777777" w:rsidR="00E835EB" w:rsidRPr="00DA7465" w:rsidRDefault="00E835EB" w:rsidP="000E3A92">
      <w:pPr>
        <w:spacing w:after="0" w:line="240" w:lineRule="auto"/>
        <w:jc w:val="both"/>
        <w:rPr>
          <w:rFonts w:ascii="Arial" w:hAnsi="Arial" w:cs="Arial"/>
        </w:rPr>
      </w:pPr>
      <w:r w:rsidRPr="00DA7465">
        <w:rPr>
          <w:rFonts w:ascii="Arial" w:hAnsi="Arial" w:cs="Arial"/>
        </w:rPr>
        <w:t>Brief conclusion</w:t>
      </w:r>
      <w:r w:rsidR="005C597F" w:rsidRPr="00DA7465">
        <w:rPr>
          <w:rFonts w:ascii="Arial" w:hAnsi="Arial" w:cs="Arial"/>
        </w:rPr>
        <w:t xml:space="preserve"> on results to date</w:t>
      </w:r>
      <w:r w:rsidRPr="00DA7465">
        <w:rPr>
          <w:rFonts w:ascii="Arial" w:hAnsi="Arial" w:cs="Arial"/>
        </w:rPr>
        <w:t>.</w:t>
      </w:r>
    </w:p>
    <w:p w14:paraId="50AE6A1E" w14:textId="77777777" w:rsidR="000E3A92" w:rsidRDefault="000E3A92" w:rsidP="000E3A92">
      <w:pPr>
        <w:spacing w:after="0" w:line="240" w:lineRule="auto"/>
        <w:jc w:val="both"/>
        <w:rPr>
          <w:rFonts w:ascii="Arial" w:hAnsi="Arial" w:cs="Arial"/>
          <w:b/>
          <w:bCs/>
        </w:rPr>
      </w:pPr>
    </w:p>
    <w:p w14:paraId="4E29F290" w14:textId="77777777" w:rsidR="00E75A77" w:rsidRPr="00DA7465" w:rsidRDefault="00E75A77" w:rsidP="000E3A92">
      <w:pPr>
        <w:spacing w:after="0" w:line="240" w:lineRule="auto"/>
        <w:jc w:val="both"/>
        <w:rPr>
          <w:rFonts w:ascii="Arial" w:hAnsi="Arial" w:cs="Arial"/>
          <w:b/>
          <w:bCs/>
        </w:rPr>
      </w:pPr>
      <w:r w:rsidRPr="00DA7465">
        <w:rPr>
          <w:rFonts w:ascii="Arial" w:hAnsi="Arial" w:cs="Arial"/>
          <w:b/>
          <w:bCs/>
        </w:rPr>
        <w:t>Technology transfer</w:t>
      </w:r>
    </w:p>
    <w:p w14:paraId="3A4B6D35" w14:textId="77777777" w:rsidR="00E75A77" w:rsidRPr="00DA7465" w:rsidRDefault="00E75A77" w:rsidP="000E3A92">
      <w:pPr>
        <w:spacing w:after="0" w:line="240" w:lineRule="auto"/>
        <w:jc w:val="both"/>
        <w:rPr>
          <w:rFonts w:ascii="Arial" w:hAnsi="Arial" w:cs="Arial"/>
        </w:rPr>
      </w:pPr>
      <w:r w:rsidRPr="00DA7465">
        <w:rPr>
          <w:rFonts w:ascii="Arial" w:hAnsi="Arial" w:cs="Arial"/>
        </w:rPr>
        <w:t>Information on grower talks and presentations at conferences where data from CRI-funded research were presented.</w:t>
      </w:r>
    </w:p>
    <w:p w14:paraId="7AA95D7F" w14:textId="77777777" w:rsidR="000E3A92" w:rsidRDefault="000E3A92" w:rsidP="000E3A92">
      <w:pPr>
        <w:spacing w:after="0" w:line="240" w:lineRule="auto"/>
        <w:jc w:val="both"/>
        <w:rPr>
          <w:rFonts w:ascii="Arial" w:hAnsi="Arial" w:cs="Arial"/>
          <w:b/>
          <w:bCs/>
        </w:rPr>
      </w:pPr>
    </w:p>
    <w:p w14:paraId="4E74C9C5" w14:textId="77777777" w:rsidR="00B56032" w:rsidRPr="00DA7465" w:rsidRDefault="00B56032" w:rsidP="000E3A92">
      <w:pPr>
        <w:spacing w:after="0" w:line="240" w:lineRule="auto"/>
        <w:jc w:val="both"/>
        <w:rPr>
          <w:rFonts w:ascii="Arial" w:hAnsi="Arial" w:cs="Arial"/>
          <w:b/>
          <w:bCs/>
        </w:rPr>
      </w:pPr>
      <w:r w:rsidRPr="00DA7465">
        <w:rPr>
          <w:rFonts w:ascii="Arial" w:hAnsi="Arial" w:cs="Arial"/>
          <w:b/>
          <w:bCs/>
        </w:rPr>
        <w:t>Further objectives and work plan</w:t>
      </w:r>
    </w:p>
    <w:p w14:paraId="716D757D" w14:textId="77777777" w:rsidR="00E02CCC" w:rsidRDefault="00B56032" w:rsidP="000E3A92">
      <w:pPr>
        <w:spacing w:after="0" w:line="240" w:lineRule="auto"/>
        <w:jc w:val="both"/>
        <w:rPr>
          <w:rFonts w:ascii="Arial" w:hAnsi="Arial" w:cs="Arial"/>
        </w:rPr>
      </w:pPr>
      <w:r w:rsidRPr="00DA7465">
        <w:rPr>
          <w:rFonts w:ascii="Arial" w:hAnsi="Arial" w:cs="Arial"/>
        </w:rPr>
        <w:t>State the objectives and briefly outline the work planned for this experiment during the next report period</w:t>
      </w:r>
      <w:r w:rsidR="00E02CCC">
        <w:rPr>
          <w:rFonts w:ascii="Arial" w:hAnsi="Arial" w:cs="Arial"/>
        </w:rPr>
        <w:t xml:space="preserve"> according to quarterly milestones.</w:t>
      </w:r>
    </w:p>
    <w:p w14:paraId="0F411DF8" w14:textId="77777777" w:rsidR="00E02CCC" w:rsidRDefault="00E02CCC" w:rsidP="00E02CCC">
      <w:pPr>
        <w:spacing w:after="0" w:line="240" w:lineRule="auto"/>
        <w:ind w:left="1440"/>
        <w:jc w:val="both"/>
        <w:rPr>
          <w:rFonts w:ascii="Arial" w:hAnsi="Arial" w:cs="Arial"/>
        </w:rPr>
      </w:pPr>
    </w:p>
    <w:p w14:paraId="502779C0" w14:textId="75B729B9" w:rsidR="00E02CCC" w:rsidRPr="00224461" w:rsidRDefault="00E02CCC" w:rsidP="00E02CCC">
      <w:pPr>
        <w:pStyle w:val="ListParagraph"/>
        <w:spacing w:after="0" w:line="240" w:lineRule="auto"/>
        <w:jc w:val="both"/>
        <w:rPr>
          <w:rFonts w:ascii="Arial" w:hAnsi="Arial" w:cs="Arial"/>
          <w:u w:val="single"/>
          <w:lang w:val="en-GB"/>
        </w:rPr>
      </w:pPr>
      <w:r w:rsidRPr="00224461">
        <w:rPr>
          <w:rFonts w:ascii="Arial" w:hAnsi="Arial" w:cs="Arial"/>
          <w:u w:val="single"/>
          <w:lang w:val="en-GB"/>
        </w:rPr>
        <w:t>Quarterly milestones for Apr-Jun, Jul-Sep, Oct-Dec 20</w:t>
      </w:r>
      <w:r w:rsidR="009E4363">
        <w:rPr>
          <w:rFonts w:ascii="Arial" w:hAnsi="Arial" w:cs="Arial"/>
          <w:u w:val="single"/>
          <w:lang w:val="en-GB"/>
        </w:rPr>
        <w:t>2</w:t>
      </w:r>
      <w:r w:rsidR="00735FEA">
        <w:rPr>
          <w:rFonts w:ascii="Arial" w:hAnsi="Arial" w:cs="Arial"/>
          <w:u w:val="single"/>
          <w:lang w:val="en-GB"/>
        </w:rPr>
        <w:t>5</w:t>
      </w:r>
      <w:r w:rsidRPr="00224461">
        <w:rPr>
          <w:rFonts w:ascii="Arial" w:hAnsi="Arial" w:cs="Arial"/>
          <w:u w:val="single"/>
          <w:lang w:val="en-GB"/>
        </w:rPr>
        <w:t xml:space="preserve"> and Jan-Mar 20</w:t>
      </w:r>
      <w:r w:rsidR="000E3A92">
        <w:rPr>
          <w:rFonts w:ascii="Arial" w:hAnsi="Arial" w:cs="Arial"/>
          <w:u w:val="single"/>
          <w:lang w:val="en-GB"/>
        </w:rPr>
        <w:t>2</w:t>
      </w:r>
      <w:r w:rsidR="00735FEA">
        <w:rPr>
          <w:rFonts w:ascii="Arial" w:hAnsi="Arial" w:cs="Arial"/>
          <w:u w:val="single"/>
          <w:lang w:val="en-GB"/>
        </w:rPr>
        <w:t>6</w:t>
      </w:r>
    </w:p>
    <w:p w14:paraId="15769F9B" w14:textId="77777777" w:rsidR="00E02CCC" w:rsidRPr="00DA7465" w:rsidRDefault="00E02CCC" w:rsidP="00224461">
      <w:pPr>
        <w:spacing w:after="0" w:line="240" w:lineRule="auto"/>
        <w:ind w:left="1440" w:hanging="720"/>
        <w:jc w:val="both"/>
        <w:rPr>
          <w:rFonts w:ascii="Arial" w:hAnsi="Arial" w:cs="Arial"/>
          <w:lang w:val="en-GB"/>
        </w:rPr>
      </w:pPr>
      <w:r w:rsidRPr="00DA7465">
        <w:rPr>
          <w:rFonts w:ascii="Arial" w:hAnsi="Arial" w:cs="Arial"/>
          <w:lang w:val="en-GB"/>
        </w:rPr>
        <w:t xml:space="preserve">Apr-Jun: </w:t>
      </w:r>
      <w:r w:rsidR="00224461">
        <w:rPr>
          <w:rFonts w:ascii="Arial" w:hAnsi="Arial" w:cs="Arial"/>
          <w:lang w:val="en-GB"/>
        </w:rPr>
        <w:t xml:space="preserve">Objective A, B etc: </w:t>
      </w:r>
      <w:r w:rsidRPr="00DA7465">
        <w:rPr>
          <w:rFonts w:ascii="Arial" w:hAnsi="Arial" w:cs="Arial"/>
          <w:lang w:val="en-GB"/>
        </w:rPr>
        <w:t xml:space="preserve">List milestones that can be referred to in Quarterly </w:t>
      </w:r>
      <w:r w:rsidR="009676FB">
        <w:rPr>
          <w:rFonts w:ascii="Arial" w:hAnsi="Arial" w:cs="Arial"/>
          <w:lang w:val="en-GB"/>
        </w:rPr>
        <w:t>Reports</w:t>
      </w:r>
    </w:p>
    <w:p w14:paraId="02D5C385" w14:textId="77777777" w:rsidR="00E02CCC" w:rsidRPr="00DA7465" w:rsidRDefault="00E02CCC" w:rsidP="00224461">
      <w:pPr>
        <w:spacing w:after="0" w:line="240" w:lineRule="auto"/>
        <w:ind w:left="1440" w:hanging="720"/>
        <w:jc w:val="both"/>
        <w:rPr>
          <w:rFonts w:ascii="Arial" w:hAnsi="Arial" w:cs="Arial"/>
          <w:lang w:val="en-GB"/>
        </w:rPr>
      </w:pPr>
      <w:r w:rsidRPr="00DA7465">
        <w:rPr>
          <w:rFonts w:ascii="Arial" w:hAnsi="Arial" w:cs="Arial"/>
          <w:lang w:val="en-GB"/>
        </w:rPr>
        <w:t xml:space="preserve">Jul-Sep: </w:t>
      </w:r>
      <w:r w:rsidR="00224461">
        <w:rPr>
          <w:rFonts w:ascii="Arial" w:hAnsi="Arial" w:cs="Arial"/>
          <w:lang w:val="en-GB"/>
        </w:rPr>
        <w:t xml:space="preserve">Objective A, B </w:t>
      </w:r>
      <w:proofErr w:type="spellStart"/>
      <w:r w:rsidR="00224461">
        <w:rPr>
          <w:rFonts w:ascii="Arial" w:hAnsi="Arial" w:cs="Arial"/>
          <w:lang w:val="en-GB"/>
        </w:rPr>
        <w:t>etc</w:t>
      </w:r>
      <w:proofErr w:type="gramStart"/>
      <w:r w:rsidR="00224461">
        <w:rPr>
          <w:rFonts w:ascii="Arial" w:hAnsi="Arial" w:cs="Arial"/>
          <w:lang w:val="en-GB"/>
        </w:rPr>
        <w:t>:</w:t>
      </w:r>
      <w:r w:rsidRPr="00DA7465">
        <w:rPr>
          <w:rFonts w:ascii="Arial" w:hAnsi="Arial" w:cs="Arial"/>
          <w:lang w:val="en-GB"/>
        </w:rPr>
        <w:t>List</w:t>
      </w:r>
      <w:proofErr w:type="spellEnd"/>
      <w:proofErr w:type="gramEnd"/>
      <w:r w:rsidRPr="00DA7465">
        <w:rPr>
          <w:rFonts w:ascii="Arial" w:hAnsi="Arial" w:cs="Arial"/>
          <w:lang w:val="en-GB"/>
        </w:rPr>
        <w:t xml:space="preserve"> milestones that can be referred to in Quarterly </w:t>
      </w:r>
      <w:r w:rsidR="009676FB">
        <w:rPr>
          <w:rFonts w:ascii="Arial" w:hAnsi="Arial" w:cs="Arial"/>
          <w:lang w:val="en-GB"/>
        </w:rPr>
        <w:t>Reports</w:t>
      </w:r>
    </w:p>
    <w:p w14:paraId="5DBA805C" w14:textId="77777777" w:rsidR="00E02CCC" w:rsidRPr="00DA7465" w:rsidRDefault="00E02CCC" w:rsidP="00224461">
      <w:pPr>
        <w:spacing w:after="0" w:line="240" w:lineRule="auto"/>
        <w:ind w:left="1440" w:hanging="720"/>
        <w:jc w:val="both"/>
        <w:rPr>
          <w:rFonts w:ascii="Arial" w:hAnsi="Arial" w:cs="Arial"/>
          <w:lang w:val="en-GB"/>
        </w:rPr>
      </w:pPr>
      <w:r w:rsidRPr="00DA7465">
        <w:rPr>
          <w:rFonts w:ascii="Arial" w:hAnsi="Arial" w:cs="Arial"/>
          <w:lang w:val="en-GB"/>
        </w:rPr>
        <w:t xml:space="preserve">Oct-Dec: </w:t>
      </w:r>
      <w:r w:rsidR="00224461">
        <w:rPr>
          <w:rFonts w:ascii="Arial" w:hAnsi="Arial" w:cs="Arial"/>
          <w:lang w:val="en-GB"/>
        </w:rPr>
        <w:t xml:space="preserve">Objective A, B </w:t>
      </w:r>
      <w:proofErr w:type="spellStart"/>
      <w:r w:rsidR="00224461">
        <w:rPr>
          <w:rFonts w:ascii="Arial" w:hAnsi="Arial" w:cs="Arial"/>
          <w:lang w:val="en-GB"/>
        </w:rPr>
        <w:t>etc</w:t>
      </w:r>
      <w:proofErr w:type="gramStart"/>
      <w:r w:rsidR="00224461">
        <w:rPr>
          <w:rFonts w:ascii="Arial" w:hAnsi="Arial" w:cs="Arial"/>
          <w:lang w:val="en-GB"/>
        </w:rPr>
        <w:t>:</w:t>
      </w:r>
      <w:r w:rsidRPr="00DA7465">
        <w:rPr>
          <w:rFonts w:ascii="Arial" w:hAnsi="Arial" w:cs="Arial"/>
          <w:lang w:val="en-GB"/>
        </w:rPr>
        <w:t>List</w:t>
      </w:r>
      <w:proofErr w:type="spellEnd"/>
      <w:proofErr w:type="gramEnd"/>
      <w:r w:rsidRPr="00DA7465">
        <w:rPr>
          <w:rFonts w:ascii="Arial" w:hAnsi="Arial" w:cs="Arial"/>
          <w:lang w:val="en-GB"/>
        </w:rPr>
        <w:t xml:space="preserve"> milestones that can be referred to in Quarterly </w:t>
      </w:r>
      <w:r w:rsidR="009676FB">
        <w:rPr>
          <w:rFonts w:ascii="Arial" w:hAnsi="Arial" w:cs="Arial"/>
          <w:lang w:val="en-GB"/>
        </w:rPr>
        <w:t>Reports</w:t>
      </w:r>
    </w:p>
    <w:p w14:paraId="56DB285B" w14:textId="77777777" w:rsidR="00E02CCC" w:rsidRPr="00DA7465" w:rsidRDefault="00E02CCC" w:rsidP="00224461">
      <w:pPr>
        <w:spacing w:after="0" w:line="240" w:lineRule="auto"/>
        <w:ind w:left="1440" w:hanging="720"/>
        <w:jc w:val="both"/>
        <w:rPr>
          <w:rFonts w:ascii="Arial" w:hAnsi="Arial" w:cs="Arial"/>
          <w:lang w:val="en-GB"/>
        </w:rPr>
      </w:pPr>
      <w:r w:rsidRPr="00DA7465">
        <w:rPr>
          <w:rFonts w:ascii="Arial" w:hAnsi="Arial" w:cs="Arial"/>
          <w:lang w:val="en-GB"/>
        </w:rPr>
        <w:t xml:space="preserve">Jan-Mar: </w:t>
      </w:r>
      <w:r w:rsidR="00224461">
        <w:rPr>
          <w:rFonts w:ascii="Arial" w:hAnsi="Arial" w:cs="Arial"/>
          <w:lang w:val="en-GB"/>
        </w:rPr>
        <w:t xml:space="preserve">Objective A, B </w:t>
      </w:r>
      <w:proofErr w:type="spellStart"/>
      <w:r w:rsidR="00224461">
        <w:rPr>
          <w:rFonts w:ascii="Arial" w:hAnsi="Arial" w:cs="Arial"/>
          <w:lang w:val="en-GB"/>
        </w:rPr>
        <w:t>etc</w:t>
      </w:r>
      <w:proofErr w:type="gramStart"/>
      <w:r w:rsidR="00224461">
        <w:rPr>
          <w:rFonts w:ascii="Arial" w:hAnsi="Arial" w:cs="Arial"/>
          <w:lang w:val="en-GB"/>
        </w:rPr>
        <w:t>:</w:t>
      </w:r>
      <w:r w:rsidRPr="00DA7465">
        <w:rPr>
          <w:rFonts w:ascii="Arial" w:hAnsi="Arial" w:cs="Arial"/>
          <w:lang w:val="en-GB"/>
        </w:rPr>
        <w:t>List</w:t>
      </w:r>
      <w:proofErr w:type="spellEnd"/>
      <w:proofErr w:type="gramEnd"/>
      <w:r w:rsidRPr="00DA7465">
        <w:rPr>
          <w:rFonts w:ascii="Arial" w:hAnsi="Arial" w:cs="Arial"/>
          <w:lang w:val="en-GB"/>
        </w:rPr>
        <w:t xml:space="preserve"> milestones that can be referred to in Quarterly </w:t>
      </w:r>
      <w:r w:rsidR="009676FB">
        <w:rPr>
          <w:rFonts w:ascii="Arial" w:hAnsi="Arial" w:cs="Arial"/>
          <w:lang w:val="en-GB"/>
        </w:rPr>
        <w:t>Reports</w:t>
      </w:r>
    </w:p>
    <w:p w14:paraId="30A82139" w14:textId="77777777" w:rsidR="00B56032" w:rsidRDefault="00B56032" w:rsidP="00E02CCC">
      <w:pPr>
        <w:spacing w:after="0" w:line="240" w:lineRule="auto"/>
        <w:ind w:left="1440"/>
        <w:jc w:val="both"/>
        <w:rPr>
          <w:rFonts w:ascii="Arial" w:hAnsi="Arial" w:cs="Arial"/>
        </w:rPr>
      </w:pPr>
    </w:p>
    <w:p w14:paraId="3D0F4C58" w14:textId="4379948B" w:rsidR="00B56032" w:rsidRPr="00224461" w:rsidRDefault="00224461" w:rsidP="000E3A92">
      <w:pPr>
        <w:numPr>
          <w:ilvl w:val="0"/>
          <w:numId w:val="1"/>
        </w:numPr>
        <w:spacing w:after="0" w:line="240" w:lineRule="auto"/>
        <w:jc w:val="both"/>
        <w:rPr>
          <w:rFonts w:ascii="Arial" w:hAnsi="Arial" w:cs="Arial"/>
        </w:rPr>
      </w:pPr>
      <w:r w:rsidRPr="00224461">
        <w:rPr>
          <w:rFonts w:ascii="Arial" w:hAnsi="Arial" w:cs="Arial"/>
          <w:i/>
        </w:rPr>
        <w:t xml:space="preserve">If </w:t>
      </w:r>
      <w:r w:rsidRPr="00B05DA5">
        <w:rPr>
          <w:rFonts w:ascii="Arial" w:hAnsi="Arial" w:cs="Arial"/>
          <w:i/>
        </w:rPr>
        <w:t xml:space="preserve">changes </w:t>
      </w:r>
      <w:r>
        <w:rPr>
          <w:rFonts w:ascii="Arial" w:hAnsi="Arial" w:cs="Arial"/>
          <w:i/>
        </w:rPr>
        <w:t xml:space="preserve">to </w:t>
      </w:r>
      <w:r w:rsidRPr="00B05DA5">
        <w:rPr>
          <w:rFonts w:ascii="Arial" w:hAnsi="Arial" w:cs="Arial"/>
          <w:i/>
        </w:rPr>
        <w:t>the original workplan</w:t>
      </w:r>
      <w:r>
        <w:rPr>
          <w:rFonts w:ascii="Arial" w:hAnsi="Arial" w:cs="Arial"/>
          <w:i/>
        </w:rPr>
        <w:t xml:space="preserve"> or extension </w:t>
      </w:r>
      <w:r w:rsidR="006415A3">
        <w:rPr>
          <w:rFonts w:ascii="Arial" w:hAnsi="Arial" w:cs="Arial"/>
          <w:i/>
        </w:rPr>
        <w:t xml:space="preserve">of the research period </w:t>
      </w:r>
      <w:r w:rsidRPr="00B05DA5">
        <w:rPr>
          <w:rFonts w:ascii="Arial" w:hAnsi="Arial" w:cs="Arial"/>
          <w:i/>
        </w:rPr>
        <w:t>are proposed</w:t>
      </w:r>
      <w:r>
        <w:rPr>
          <w:rFonts w:ascii="Arial" w:hAnsi="Arial" w:cs="Arial"/>
          <w:i/>
        </w:rPr>
        <w:t>:</w:t>
      </w:r>
      <w:r w:rsidRPr="00B05DA5">
        <w:rPr>
          <w:rFonts w:ascii="Arial" w:hAnsi="Arial" w:cs="Arial"/>
        </w:rPr>
        <w:t xml:space="preserve"> </w:t>
      </w:r>
      <w:r w:rsidR="00B56032" w:rsidRPr="00B05DA5">
        <w:rPr>
          <w:rFonts w:ascii="Arial" w:hAnsi="Arial" w:cs="Arial"/>
        </w:rPr>
        <w:t xml:space="preserve">Give the proposed </w:t>
      </w:r>
      <w:r w:rsidR="00B56032">
        <w:rPr>
          <w:rFonts w:ascii="Arial" w:hAnsi="Arial" w:cs="Arial"/>
        </w:rPr>
        <w:t xml:space="preserve">objectives, </w:t>
      </w:r>
      <w:r w:rsidR="00B56032" w:rsidRPr="00B05DA5">
        <w:rPr>
          <w:rFonts w:ascii="Arial" w:hAnsi="Arial" w:cs="Arial"/>
        </w:rPr>
        <w:t xml:space="preserve">workplan </w:t>
      </w:r>
      <w:r w:rsidR="00B56032">
        <w:rPr>
          <w:rFonts w:ascii="Arial" w:hAnsi="Arial" w:cs="Arial"/>
        </w:rPr>
        <w:t xml:space="preserve">and/or </w:t>
      </w:r>
      <w:r w:rsidR="00B56032" w:rsidRPr="00B05DA5">
        <w:rPr>
          <w:rFonts w:ascii="Arial" w:hAnsi="Arial" w:cs="Arial"/>
        </w:rPr>
        <w:t xml:space="preserve">Materials + </w:t>
      </w:r>
      <w:r w:rsidR="007A4DF3">
        <w:rPr>
          <w:rFonts w:ascii="Arial" w:hAnsi="Arial" w:cs="Arial"/>
        </w:rPr>
        <w:t>m</w:t>
      </w:r>
      <w:r w:rsidR="00B56032" w:rsidRPr="00B05DA5">
        <w:rPr>
          <w:rFonts w:ascii="Arial" w:hAnsi="Arial" w:cs="Arial"/>
        </w:rPr>
        <w:t>ethods for continuation</w:t>
      </w:r>
      <w:r>
        <w:rPr>
          <w:rFonts w:ascii="Arial" w:hAnsi="Arial" w:cs="Arial"/>
          <w:i/>
        </w:rPr>
        <w:t>.</w:t>
      </w:r>
    </w:p>
    <w:p w14:paraId="0EF08E22" w14:textId="77777777" w:rsidR="00224461" w:rsidRPr="00DA7465" w:rsidRDefault="00224461" w:rsidP="00224461">
      <w:pPr>
        <w:spacing w:after="0" w:line="240" w:lineRule="auto"/>
        <w:ind w:left="1440"/>
        <w:jc w:val="both"/>
        <w:rPr>
          <w:rFonts w:ascii="Arial" w:hAnsi="Arial" w:cs="Arial"/>
        </w:rPr>
      </w:pPr>
    </w:p>
    <w:p w14:paraId="3D8970BD" w14:textId="77777777" w:rsidR="00E75A77" w:rsidRPr="00DA7465" w:rsidRDefault="00E75A77" w:rsidP="000E3A92">
      <w:pPr>
        <w:spacing w:after="0" w:line="240" w:lineRule="auto"/>
        <w:jc w:val="both"/>
        <w:rPr>
          <w:rFonts w:ascii="Arial" w:hAnsi="Arial" w:cs="Arial"/>
          <w:b/>
          <w:bCs/>
        </w:rPr>
      </w:pPr>
      <w:r w:rsidRPr="00DA7465">
        <w:rPr>
          <w:rFonts w:ascii="Arial" w:hAnsi="Arial" w:cs="Arial"/>
          <w:b/>
          <w:bCs/>
        </w:rPr>
        <w:t>References cited</w:t>
      </w:r>
    </w:p>
    <w:p w14:paraId="5CB6D9F3" w14:textId="77777777" w:rsidR="00E75A77" w:rsidRDefault="00E75A77" w:rsidP="000E3A92">
      <w:pPr>
        <w:spacing w:after="0" w:line="240" w:lineRule="auto"/>
        <w:jc w:val="both"/>
        <w:rPr>
          <w:rFonts w:ascii="Arial" w:hAnsi="Arial" w:cs="Arial"/>
        </w:rPr>
      </w:pPr>
      <w:r w:rsidRPr="00DA7465">
        <w:rPr>
          <w:rFonts w:ascii="Arial" w:hAnsi="Arial" w:cs="Arial"/>
        </w:rPr>
        <w:t xml:space="preserve">Please note that the references cited should </w:t>
      </w:r>
      <w:r w:rsidRPr="00DA7465">
        <w:rPr>
          <w:rFonts w:ascii="Arial" w:hAnsi="Arial" w:cs="Arial"/>
          <w:u w:val="single"/>
        </w:rPr>
        <w:t>only</w:t>
      </w:r>
      <w:r w:rsidRPr="00DA7465">
        <w:rPr>
          <w:rFonts w:ascii="Arial" w:hAnsi="Arial" w:cs="Arial"/>
        </w:rPr>
        <w:t xml:space="preserve"> be those critical ones cited in the text.</w:t>
      </w:r>
    </w:p>
    <w:p w14:paraId="6DD43091" w14:textId="77777777" w:rsidR="00E75A77" w:rsidRPr="00DA7465" w:rsidRDefault="00E75A77" w:rsidP="00224461">
      <w:pPr>
        <w:spacing w:after="0" w:line="240" w:lineRule="auto"/>
        <w:ind w:left="1440"/>
        <w:jc w:val="both"/>
        <w:rPr>
          <w:rFonts w:ascii="Arial" w:hAnsi="Arial" w:cs="Arial"/>
        </w:rPr>
      </w:pPr>
    </w:p>
    <w:p w14:paraId="00581D18" w14:textId="77777777" w:rsidR="007805BA" w:rsidRPr="000E3A92" w:rsidRDefault="007805BA" w:rsidP="000E3A92">
      <w:pPr>
        <w:spacing w:after="0" w:line="240" w:lineRule="auto"/>
        <w:jc w:val="both"/>
        <w:rPr>
          <w:rFonts w:ascii="Arial" w:hAnsi="Arial" w:cs="Arial"/>
          <w:lang w:val="en-GB"/>
        </w:rPr>
      </w:pPr>
      <w:r w:rsidRPr="000E3A92">
        <w:rPr>
          <w:rFonts w:ascii="Arial" w:hAnsi="Arial" w:cs="Arial"/>
          <w:b/>
          <w:lang w:val="en-GB"/>
        </w:rPr>
        <w:t>Research status</w:t>
      </w:r>
    </w:p>
    <w:p w14:paraId="4F60E348" w14:textId="77777777" w:rsidR="007805BA" w:rsidRPr="00DA7465" w:rsidRDefault="007805BA" w:rsidP="00DA7465">
      <w:pPr>
        <w:spacing w:after="0" w:line="240" w:lineRule="auto"/>
        <w:jc w:val="both"/>
        <w:rPr>
          <w:rFonts w:ascii="Arial" w:hAnsi="Arial" w:cs="Arial"/>
          <w:lang w:val="en-GB"/>
        </w:rPr>
      </w:pPr>
    </w:p>
    <w:p w14:paraId="52FC1886" w14:textId="5C318D8E" w:rsidR="007805BA" w:rsidRPr="00DA7465" w:rsidRDefault="007805BA" w:rsidP="00DA7465">
      <w:pPr>
        <w:spacing w:after="0" w:line="240" w:lineRule="auto"/>
        <w:ind w:firstLine="720"/>
        <w:jc w:val="both"/>
        <w:rPr>
          <w:rFonts w:ascii="Arial" w:hAnsi="Arial" w:cs="Arial"/>
          <w:lang w:val="en-GB"/>
        </w:rPr>
      </w:pPr>
      <w:r w:rsidRPr="00DA7465">
        <w:rPr>
          <w:rFonts w:ascii="Arial" w:hAnsi="Arial" w:cs="Arial"/>
          <w:b/>
          <w:lang w:val="en-GB"/>
        </w:rPr>
        <w:t>Year first funded:</w:t>
      </w:r>
      <w:r w:rsidRPr="00DA7465">
        <w:rPr>
          <w:rFonts w:ascii="Arial" w:hAnsi="Arial" w:cs="Arial"/>
          <w:lang w:val="en-GB"/>
        </w:rPr>
        <w:tab/>
      </w:r>
      <w:r w:rsidR="00224461">
        <w:rPr>
          <w:rFonts w:ascii="Arial" w:hAnsi="Arial" w:cs="Arial"/>
          <w:lang w:val="en-GB"/>
        </w:rPr>
        <w:tab/>
      </w:r>
      <w:r w:rsidRPr="00DA7465">
        <w:rPr>
          <w:rFonts w:ascii="Arial" w:hAnsi="Arial" w:cs="Arial"/>
          <w:lang w:val="en-GB"/>
        </w:rPr>
        <w:t>20</w:t>
      </w:r>
      <w:r w:rsidR="007F3154">
        <w:rPr>
          <w:rFonts w:ascii="Arial" w:hAnsi="Arial" w:cs="Arial"/>
          <w:lang w:val="en-GB"/>
        </w:rPr>
        <w:t>2</w:t>
      </w:r>
      <w:r w:rsidR="00314E3F">
        <w:rPr>
          <w:rFonts w:ascii="Arial" w:hAnsi="Arial" w:cs="Arial"/>
          <w:lang w:val="en-GB"/>
        </w:rPr>
        <w:t>1</w:t>
      </w:r>
      <w:r w:rsidR="00D56981">
        <w:rPr>
          <w:rFonts w:ascii="Arial" w:hAnsi="Arial" w:cs="Arial"/>
          <w:lang w:val="en-GB"/>
        </w:rPr>
        <w:t>/2</w:t>
      </w:r>
      <w:r w:rsidR="00314E3F">
        <w:rPr>
          <w:rFonts w:ascii="Arial" w:hAnsi="Arial" w:cs="Arial"/>
          <w:lang w:val="en-GB"/>
        </w:rPr>
        <w:t>2</w:t>
      </w:r>
      <w:r w:rsidRPr="00DA7465">
        <w:rPr>
          <w:rFonts w:ascii="Arial" w:hAnsi="Arial" w:cs="Arial"/>
          <w:lang w:val="en-GB"/>
        </w:rPr>
        <w:tab/>
      </w:r>
      <w:r w:rsidRPr="00DA7465">
        <w:rPr>
          <w:rFonts w:ascii="Arial" w:hAnsi="Arial" w:cs="Arial"/>
          <w:b/>
          <w:lang w:val="en-GB"/>
        </w:rPr>
        <w:t>First projected end date:</w:t>
      </w:r>
      <w:r w:rsidRPr="00DA7465">
        <w:rPr>
          <w:rFonts w:ascii="Arial" w:hAnsi="Arial" w:cs="Arial"/>
          <w:lang w:val="en-GB"/>
        </w:rPr>
        <w:tab/>
        <w:t>20</w:t>
      </w:r>
      <w:r w:rsidR="00D56981">
        <w:rPr>
          <w:rFonts w:ascii="Arial" w:hAnsi="Arial" w:cs="Arial"/>
          <w:lang w:val="en-GB"/>
        </w:rPr>
        <w:t>2</w:t>
      </w:r>
      <w:r w:rsidR="00314E3F">
        <w:rPr>
          <w:rFonts w:ascii="Arial" w:hAnsi="Arial" w:cs="Arial"/>
          <w:lang w:val="en-GB"/>
        </w:rPr>
        <w:t>4</w:t>
      </w:r>
      <w:r w:rsidR="00D56981">
        <w:rPr>
          <w:rFonts w:ascii="Arial" w:hAnsi="Arial" w:cs="Arial"/>
          <w:lang w:val="en-GB"/>
        </w:rPr>
        <w:t>/</w:t>
      </w:r>
      <w:r w:rsidR="00314E3F">
        <w:rPr>
          <w:rFonts w:ascii="Arial" w:hAnsi="Arial" w:cs="Arial"/>
          <w:lang w:val="en-GB"/>
        </w:rPr>
        <w:t>5</w:t>
      </w:r>
    </w:p>
    <w:p w14:paraId="2C45ACF7" w14:textId="72333CF0" w:rsidR="005C597F" w:rsidRPr="00DA7465" w:rsidRDefault="007805BA" w:rsidP="00DA7465">
      <w:pPr>
        <w:spacing w:after="0" w:line="240" w:lineRule="auto"/>
        <w:ind w:firstLine="720"/>
        <w:jc w:val="both"/>
        <w:rPr>
          <w:rFonts w:ascii="Arial" w:hAnsi="Arial" w:cs="Arial"/>
          <w:lang w:val="en-GB"/>
        </w:rPr>
      </w:pPr>
      <w:r w:rsidRPr="00DA7465">
        <w:rPr>
          <w:rFonts w:ascii="Arial" w:hAnsi="Arial" w:cs="Arial"/>
          <w:b/>
          <w:lang w:val="en-GB"/>
        </w:rPr>
        <w:t>Year of funding in 20</w:t>
      </w:r>
      <w:r w:rsidR="009E4363">
        <w:rPr>
          <w:rFonts w:ascii="Arial" w:hAnsi="Arial" w:cs="Arial"/>
          <w:b/>
          <w:lang w:val="en-GB"/>
        </w:rPr>
        <w:t>2</w:t>
      </w:r>
      <w:r w:rsidR="005F4169">
        <w:rPr>
          <w:rFonts w:ascii="Arial" w:hAnsi="Arial" w:cs="Arial"/>
          <w:b/>
          <w:lang w:val="en-GB"/>
        </w:rPr>
        <w:t>4</w:t>
      </w:r>
      <w:r w:rsidR="00D56981">
        <w:rPr>
          <w:rFonts w:ascii="Arial" w:hAnsi="Arial" w:cs="Arial"/>
          <w:b/>
          <w:lang w:val="en-GB"/>
        </w:rPr>
        <w:t>/</w:t>
      </w:r>
      <w:r w:rsidR="005F4169">
        <w:rPr>
          <w:rFonts w:ascii="Arial" w:hAnsi="Arial" w:cs="Arial"/>
          <w:b/>
          <w:lang w:val="en-GB"/>
        </w:rPr>
        <w:t>5</w:t>
      </w:r>
      <w:r w:rsidRPr="00DA7465">
        <w:rPr>
          <w:rFonts w:ascii="Arial" w:hAnsi="Arial" w:cs="Arial"/>
          <w:b/>
          <w:lang w:val="en-GB"/>
        </w:rPr>
        <w:t>:</w:t>
      </w:r>
      <w:r w:rsidRPr="00DA7465">
        <w:rPr>
          <w:rFonts w:ascii="Arial" w:hAnsi="Arial" w:cs="Arial"/>
          <w:lang w:val="en-GB"/>
        </w:rPr>
        <w:tab/>
      </w:r>
      <w:r w:rsidR="007F3154">
        <w:rPr>
          <w:rFonts w:ascii="Arial" w:hAnsi="Arial" w:cs="Arial"/>
          <w:lang w:val="en-GB"/>
        </w:rPr>
        <w:t>4</w:t>
      </w:r>
      <w:r w:rsidRPr="00DA7465">
        <w:rPr>
          <w:rFonts w:ascii="Arial" w:hAnsi="Arial" w:cs="Arial"/>
          <w:lang w:val="en-GB"/>
        </w:rPr>
        <w:tab/>
      </w:r>
      <w:r w:rsidR="00224461">
        <w:rPr>
          <w:rFonts w:ascii="Arial" w:hAnsi="Arial" w:cs="Arial"/>
          <w:lang w:val="en-GB"/>
        </w:rPr>
        <w:tab/>
      </w:r>
      <w:r w:rsidRPr="00DA7465">
        <w:rPr>
          <w:rFonts w:ascii="Arial" w:hAnsi="Arial" w:cs="Arial"/>
          <w:b/>
          <w:lang w:val="en-GB"/>
        </w:rPr>
        <w:t>New end date:</w:t>
      </w:r>
      <w:r w:rsidRPr="00DA7465">
        <w:rPr>
          <w:rFonts w:ascii="Arial" w:hAnsi="Arial" w:cs="Arial"/>
          <w:lang w:val="en-GB"/>
        </w:rPr>
        <w:tab/>
      </w:r>
      <w:r w:rsidRPr="00DA7465">
        <w:rPr>
          <w:rFonts w:ascii="Arial" w:hAnsi="Arial" w:cs="Arial"/>
          <w:lang w:val="en-GB"/>
        </w:rPr>
        <w:tab/>
      </w:r>
    </w:p>
    <w:p w14:paraId="080942DF" w14:textId="77777777" w:rsidR="00CA54B3" w:rsidRDefault="00CA54B3">
      <w:pPr>
        <w:rPr>
          <w:rFonts w:ascii="Arial" w:hAnsi="Arial" w:cs="Arial"/>
          <w:sz w:val="20"/>
          <w:szCs w:val="20"/>
          <w:lang w:val="en-GB"/>
        </w:rPr>
      </w:pPr>
    </w:p>
    <w:p w14:paraId="66570EE5" w14:textId="77777777" w:rsidR="00CA54B3" w:rsidRDefault="00CA54B3">
      <w:pPr>
        <w:rPr>
          <w:rFonts w:ascii="Arial" w:hAnsi="Arial" w:cs="Arial"/>
          <w:sz w:val="20"/>
          <w:szCs w:val="20"/>
          <w:lang w:val="en-GB"/>
        </w:rPr>
      </w:pPr>
    </w:p>
    <w:p w14:paraId="52502AA5" w14:textId="77777777" w:rsidR="00CA54B3" w:rsidRPr="005F4169" w:rsidRDefault="00CA54B3">
      <w:pPr>
        <w:rPr>
          <w:rFonts w:ascii="Arial" w:hAnsi="Arial" w:cs="Arial"/>
          <w:sz w:val="24"/>
          <w:szCs w:val="24"/>
          <w:lang w:val="en-GB"/>
        </w:rPr>
        <w:sectPr w:rsidR="00CA54B3" w:rsidRPr="005F4169" w:rsidSect="007205FE">
          <w:headerReference w:type="default" r:id="rId9"/>
          <w:pgSz w:w="11906" w:h="16838"/>
          <w:pgMar w:top="1440" w:right="1440" w:bottom="1440" w:left="1440" w:header="708" w:footer="708" w:gutter="0"/>
          <w:cols w:space="708"/>
          <w:docGrid w:linePitch="360"/>
        </w:sectPr>
      </w:pPr>
      <w:r w:rsidRPr="005F4169">
        <w:rPr>
          <w:rFonts w:ascii="Arial" w:hAnsi="Arial" w:cs="Arial"/>
          <w:sz w:val="24"/>
          <w:szCs w:val="24"/>
          <w:highlight w:val="yellow"/>
          <w:lang w:val="en-GB"/>
        </w:rPr>
        <w:t>[Budget table below pasted from Excel.  If you are not using the CRI cost master, please follow the same format</w:t>
      </w:r>
      <w:r w:rsidR="002A6E5E" w:rsidRPr="005F4169">
        <w:rPr>
          <w:rFonts w:ascii="Arial" w:hAnsi="Arial" w:cs="Arial"/>
          <w:sz w:val="24"/>
          <w:szCs w:val="24"/>
          <w:highlight w:val="yellow"/>
          <w:lang w:val="en-GB"/>
        </w:rPr>
        <w:t xml:space="preserve"> and ensure that the totals at the bottom of the table are correct</w:t>
      </w:r>
      <w:r w:rsidRPr="005F4169">
        <w:rPr>
          <w:rFonts w:ascii="Arial" w:hAnsi="Arial" w:cs="Arial"/>
          <w:sz w:val="24"/>
          <w:szCs w:val="24"/>
          <w:highlight w:val="yellow"/>
          <w:lang w:val="en-GB"/>
        </w:rPr>
        <w:t>.</w:t>
      </w:r>
      <w:r w:rsidR="007F3154" w:rsidRPr="005F4169">
        <w:rPr>
          <w:rFonts w:ascii="Arial" w:hAnsi="Arial" w:cs="Arial"/>
          <w:sz w:val="24"/>
          <w:szCs w:val="24"/>
          <w:highlight w:val="yellow"/>
          <w:lang w:val="en-GB"/>
        </w:rPr>
        <w:t xml:space="preserve"> Please also replace Collaborator 1 or 2 with the names of the universities</w:t>
      </w:r>
      <w:r w:rsidRPr="005F4169">
        <w:rPr>
          <w:rFonts w:ascii="Arial" w:hAnsi="Arial" w:cs="Arial"/>
          <w:sz w:val="24"/>
          <w:szCs w:val="24"/>
          <w:highlight w:val="yellow"/>
          <w:lang w:val="en-GB"/>
        </w:rPr>
        <w:t>]</w:t>
      </w:r>
    </w:p>
    <w:tbl>
      <w:tblPr>
        <w:tblW w:w="13745" w:type="dxa"/>
        <w:jc w:val="center"/>
        <w:tblLook w:val="04A0" w:firstRow="1" w:lastRow="0" w:firstColumn="1" w:lastColumn="0" w:noHBand="0" w:noVBand="1"/>
      </w:tblPr>
      <w:tblGrid>
        <w:gridCol w:w="272"/>
        <w:gridCol w:w="3409"/>
        <w:gridCol w:w="850"/>
        <w:gridCol w:w="717"/>
        <w:gridCol w:w="1306"/>
        <w:gridCol w:w="1306"/>
        <w:gridCol w:w="1016"/>
        <w:gridCol w:w="958"/>
        <w:gridCol w:w="1306"/>
        <w:gridCol w:w="1306"/>
        <w:gridCol w:w="1299"/>
      </w:tblGrid>
      <w:tr w:rsidR="00FC247B" w:rsidRPr="00FC247B" w14:paraId="2D731719" w14:textId="77777777" w:rsidTr="00593A8C">
        <w:trPr>
          <w:trHeight w:val="240"/>
          <w:jc w:val="center"/>
        </w:trPr>
        <w:tc>
          <w:tcPr>
            <w:tcW w:w="272" w:type="dxa"/>
            <w:tcBorders>
              <w:top w:val="single" w:sz="4" w:space="0" w:color="auto"/>
              <w:left w:val="single" w:sz="4" w:space="0" w:color="auto"/>
              <w:bottom w:val="nil"/>
              <w:right w:val="nil"/>
            </w:tcBorders>
            <w:shd w:val="clear" w:color="auto" w:fill="auto"/>
            <w:vAlign w:val="bottom"/>
            <w:hideMark/>
          </w:tcPr>
          <w:p w14:paraId="1C45E65E"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lastRenderedPageBreak/>
              <w:t> </w:t>
            </w:r>
          </w:p>
        </w:tc>
        <w:tc>
          <w:tcPr>
            <w:tcW w:w="3409" w:type="dxa"/>
            <w:tcBorders>
              <w:top w:val="single" w:sz="4" w:space="0" w:color="auto"/>
              <w:left w:val="nil"/>
              <w:bottom w:val="nil"/>
              <w:right w:val="nil"/>
            </w:tcBorders>
            <w:shd w:val="clear" w:color="auto" w:fill="auto"/>
            <w:vAlign w:val="bottom"/>
            <w:hideMark/>
          </w:tcPr>
          <w:p w14:paraId="40A376DF"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Project Name</w:t>
            </w:r>
          </w:p>
        </w:tc>
        <w:tc>
          <w:tcPr>
            <w:tcW w:w="850" w:type="dxa"/>
            <w:tcBorders>
              <w:top w:val="single" w:sz="4" w:space="0" w:color="auto"/>
              <w:left w:val="nil"/>
              <w:bottom w:val="nil"/>
              <w:right w:val="nil"/>
            </w:tcBorders>
            <w:shd w:val="clear" w:color="auto" w:fill="auto"/>
            <w:noWrap/>
            <w:hideMark/>
          </w:tcPr>
          <w:p w14:paraId="5A1410DE"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0</w:t>
            </w:r>
          </w:p>
        </w:tc>
        <w:tc>
          <w:tcPr>
            <w:tcW w:w="717" w:type="dxa"/>
            <w:tcBorders>
              <w:top w:val="single" w:sz="4" w:space="0" w:color="auto"/>
              <w:left w:val="nil"/>
              <w:bottom w:val="nil"/>
              <w:right w:val="nil"/>
            </w:tcBorders>
            <w:shd w:val="clear" w:color="auto" w:fill="auto"/>
            <w:noWrap/>
            <w:hideMark/>
          </w:tcPr>
          <w:p w14:paraId="4ED7F5E8"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1306" w:type="dxa"/>
            <w:tcBorders>
              <w:top w:val="single" w:sz="4" w:space="0" w:color="auto"/>
              <w:left w:val="nil"/>
              <w:bottom w:val="nil"/>
              <w:right w:val="nil"/>
            </w:tcBorders>
            <w:shd w:val="clear" w:color="auto" w:fill="auto"/>
            <w:noWrap/>
            <w:hideMark/>
          </w:tcPr>
          <w:p w14:paraId="4E019647"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1306" w:type="dxa"/>
            <w:tcBorders>
              <w:top w:val="single" w:sz="4" w:space="0" w:color="auto"/>
              <w:left w:val="nil"/>
              <w:bottom w:val="nil"/>
              <w:right w:val="nil"/>
            </w:tcBorders>
            <w:shd w:val="clear" w:color="auto" w:fill="auto"/>
            <w:noWrap/>
            <w:hideMark/>
          </w:tcPr>
          <w:p w14:paraId="2DEF0932"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1016" w:type="dxa"/>
            <w:tcBorders>
              <w:top w:val="single" w:sz="4" w:space="0" w:color="auto"/>
              <w:left w:val="nil"/>
              <w:bottom w:val="nil"/>
              <w:right w:val="nil"/>
            </w:tcBorders>
            <w:shd w:val="clear" w:color="auto" w:fill="auto"/>
            <w:noWrap/>
            <w:hideMark/>
          </w:tcPr>
          <w:p w14:paraId="4640901E"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958" w:type="dxa"/>
            <w:tcBorders>
              <w:top w:val="single" w:sz="4" w:space="0" w:color="auto"/>
              <w:left w:val="nil"/>
              <w:bottom w:val="nil"/>
              <w:right w:val="nil"/>
            </w:tcBorders>
            <w:shd w:val="clear" w:color="auto" w:fill="auto"/>
            <w:hideMark/>
          </w:tcPr>
          <w:p w14:paraId="35E59748"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1306" w:type="dxa"/>
            <w:tcBorders>
              <w:top w:val="single" w:sz="4" w:space="0" w:color="auto"/>
              <w:left w:val="nil"/>
              <w:bottom w:val="nil"/>
              <w:right w:val="nil"/>
            </w:tcBorders>
            <w:shd w:val="clear" w:color="auto" w:fill="auto"/>
            <w:hideMark/>
          </w:tcPr>
          <w:p w14:paraId="43E96A77"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1306" w:type="dxa"/>
            <w:tcBorders>
              <w:top w:val="single" w:sz="4" w:space="0" w:color="auto"/>
              <w:left w:val="nil"/>
              <w:bottom w:val="nil"/>
              <w:right w:val="nil"/>
            </w:tcBorders>
            <w:shd w:val="clear" w:color="auto" w:fill="auto"/>
            <w:hideMark/>
          </w:tcPr>
          <w:p w14:paraId="6CA631BE"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1299" w:type="dxa"/>
            <w:tcBorders>
              <w:top w:val="single" w:sz="4" w:space="0" w:color="auto"/>
              <w:left w:val="nil"/>
              <w:bottom w:val="nil"/>
              <w:right w:val="single" w:sz="4" w:space="0" w:color="auto"/>
            </w:tcBorders>
            <w:shd w:val="clear" w:color="auto" w:fill="auto"/>
            <w:hideMark/>
          </w:tcPr>
          <w:p w14:paraId="3ECF300C"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r>
      <w:tr w:rsidR="00FC247B" w:rsidRPr="00FC247B" w14:paraId="4E95DBD3" w14:textId="77777777" w:rsidTr="00593A8C">
        <w:trPr>
          <w:trHeight w:val="240"/>
          <w:jc w:val="center"/>
        </w:trPr>
        <w:tc>
          <w:tcPr>
            <w:tcW w:w="272" w:type="dxa"/>
            <w:tcBorders>
              <w:top w:val="nil"/>
              <w:left w:val="single" w:sz="4" w:space="0" w:color="auto"/>
              <w:bottom w:val="nil"/>
              <w:right w:val="nil"/>
            </w:tcBorders>
            <w:shd w:val="clear" w:color="auto" w:fill="auto"/>
            <w:vAlign w:val="bottom"/>
            <w:hideMark/>
          </w:tcPr>
          <w:p w14:paraId="3349F2A6"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 </w:t>
            </w:r>
          </w:p>
        </w:tc>
        <w:tc>
          <w:tcPr>
            <w:tcW w:w="3409" w:type="dxa"/>
            <w:tcBorders>
              <w:top w:val="nil"/>
              <w:left w:val="nil"/>
              <w:bottom w:val="nil"/>
              <w:right w:val="nil"/>
            </w:tcBorders>
            <w:shd w:val="clear" w:color="auto" w:fill="auto"/>
            <w:vAlign w:val="bottom"/>
            <w:hideMark/>
          </w:tcPr>
          <w:p w14:paraId="36EE989B"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Code</w:t>
            </w:r>
          </w:p>
        </w:tc>
        <w:tc>
          <w:tcPr>
            <w:tcW w:w="850" w:type="dxa"/>
            <w:tcBorders>
              <w:top w:val="nil"/>
              <w:left w:val="nil"/>
              <w:bottom w:val="nil"/>
              <w:right w:val="nil"/>
            </w:tcBorders>
            <w:shd w:val="clear" w:color="auto" w:fill="auto"/>
            <w:noWrap/>
            <w:vAlign w:val="bottom"/>
            <w:hideMark/>
          </w:tcPr>
          <w:p w14:paraId="7A614507"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0</w:t>
            </w:r>
          </w:p>
        </w:tc>
        <w:tc>
          <w:tcPr>
            <w:tcW w:w="717" w:type="dxa"/>
            <w:tcBorders>
              <w:top w:val="nil"/>
              <w:left w:val="nil"/>
              <w:bottom w:val="nil"/>
              <w:right w:val="nil"/>
            </w:tcBorders>
            <w:shd w:val="clear" w:color="auto" w:fill="auto"/>
            <w:noWrap/>
            <w:vAlign w:val="bottom"/>
            <w:hideMark/>
          </w:tcPr>
          <w:p w14:paraId="00A20BC4"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nil"/>
              <w:right w:val="nil"/>
            </w:tcBorders>
            <w:shd w:val="clear" w:color="auto" w:fill="auto"/>
            <w:noWrap/>
            <w:vAlign w:val="bottom"/>
            <w:hideMark/>
          </w:tcPr>
          <w:p w14:paraId="63AA192B"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0F9484F4"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nil"/>
            </w:tcBorders>
            <w:shd w:val="clear" w:color="auto" w:fill="auto"/>
            <w:noWrap/>
            <w:vAlign w:val="bottom"/>
            <w:hideMark/>
          </w:tcPr>
          <w:p w14:paraId="4FBD4D05"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nil"/>
            </w:tcBorders>
            <w:shd w:val="clear" w:color="auto" w:fill="auto"/>
            <w:noWrap/>
            <w:vAlign w:val="bottom"/>
            <w:hideMark/>
          </w:tcPr>
          <w:p w14:paraId="2C40A47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46F329E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799C2CC1"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hideMark/>
          </w:tcPr>
          <w:p w14:paraId="776DE923" w14:textId="77777777" w:rsidR="00FC247B" w:rsidRPr="00FC247B" w:rsidRDefault="00FC247B" w:rsidP="00FC247B">
            <w:pPr>
              <w:spacing w:after="0"/>
              <w:rPr>
                <w:rFonts w:ascii="Arial" w:hAnsi="Arial" w:cs="Arial"/>
                <w:sz w:val="20"/>
                <w:szCs w:val="20"/>
                <w:lang w:eastAsia="en-ZA"/>
              </w:rPr>
            </w:pPr>
          </w:p>
        </w:tc>
      </w:tr>
      <w:tr w:rsidR="00FC247B" w:rsidRPr="00FC247B" w14:paraId="74D3567A" w14:textId="77777777" w:rsidTr="00593A8C">
        <w:trPr>
          <w:trHeight w:val="240"/>
          <w:jc w:val="center"/>
        </w:trPr>
        <w:tc>
          <w:tcPr>
            <w:tcW w:w="272" w:type="dxa"/>
            <w:tcBorders>
              <w:top w:val="nil"/>
              <w:left w:val="single" w:sz="4" w:space="0" w:color="auto"/>
              <w:bottom w:val="nil"/>
              <w:right w:val="nil"/>
            </w:tcBorders>
            <w:shd w:val="clear" w:color="auto" w:fill="auto"/>
            <w:vAlign w:val="bottom"/>
            <w:hideMark/>
          </w:tcPr>
          <w:p w14:paraId="661F0E15"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 </w:t>
            </w:r>
          </w:p>
        </w:tc>
        <w:tc>
          <w:tcPr>
            <w:tcW w:w="3409" w:type="dxa"/>
            <w:tcBorders>
              <w:top w:val="nil"/>
              <w:left w:val="nil"/>
              <w:bottom w:val="nil"/>
              <w:right w:val="nil"/>
            </w:tcBorders>
            <w:shd w:val="clear" w:color="auto" w:fill="auto"/>
            <w:vAlign w:val="bottom"/>
            <w:hideMark/>
          </w:tcPr>
          <w:p w14:paraId="506C3310"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Responsible</w:t>
            </w:r>
          </w:p>
        </w:tc>
        <w:tc>
          <w:tcPr>
            <w:tcW w:w="850" w:type="dxa"/>
            <w:tcBorders>
              <w:top w:val="nil"/>
              <w:left w:val="nil"/>
              <w:bottom w:val="nil"/>
              <w:right w:val="nil"/>
            </w:tcBorders>
            <w:shd w:val="clear" w:color="auto" w:fill="auto"/>
            <w:vAlign w:val="bottom"/>
            <w:hideMark/>
          </w:tcPr>
          <w:p w14:paraId="61EFDB2E"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0</w:t>
            </w:r>
          </w:p>
        </w:tc>
        <w:tc>
          <w:tcPr>
            <w:tcW w:w="717" w:type="dxa"/>
            <w:tcBorders>
              <w:top w:val="nil"/>
              <w:left w:val="nil"/>
              <w:bottom w:val="nil"/>
              <w:right w:val="nil"/>
            </w:tcBorders>
            <w:shd w:val="clear" w:color="auto" w:fill="auto"/>
            <w:vAlign w:val="bottom"/>
            <w:hideMark/>
          </w:tcPr>
          <w:p w14:paraId="49B862E7"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nil"/>
            </w:tcBorders>
            <w:shd w:val="clear" w:color="auto" w:fill="auto"/>
            <w:vAlign w:val="bottom"/>
            <w:hideMark/>
          </w:tcPr>
          <w:p w14:paraId="41B72709"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vAlign w:val="bottom"/>
            <w:hideMark/>
          </w:tcPr>
          <w:p w14:paraId="2A616C6C"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nil"/>
            </w:tcBorders>
            <w:shd w:val="clear" w:color="auto" w:fill="auto"/>
            <w:vAlign w:val="bottom"/>
            <w:hideMark/>
          </w:tcPr>
          <w:p w14:paraId="76893124"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nil"/>
            </w:tcBorders>
            <w:shd w:val="clear" w:color="auto" w:fill="auto"/>
            <w:vAlign w:val="bottom"/>
            <w:hideMark/>
          </w:tcPr>
          <w:p w14:paraId="082F1DFB"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vAlign w:val="bottom"/>
            <w:hideMark/>
          </w:tcPr>
          <w:p w14:paraId="129DC8E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vAlign w:val="bottom"/>
            <w:hideMark/>
          </w:tcPr>
          <w:p w14:paraId="4A301709"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vAlign w:val="bottom"/>
            <w:hideMark/>
          </w:tcPr>
          <w:p w14:paraId="31F0900F" w14:textId="77777777" w:rsidR="00FC247B" w:rsidRPr="00FC247B" w:rsidRDefault="00FC247B" w:rsidP="00FC247B">
            <w:pPr>
              <w:spacing w:after="0"/>
              <w:rPr>
                <w:rFonts w:ascii="Arial" w:hAnsi="Arial" w:cs="Arial"/>
                <w:sz w:val="20"/>
                <w:szCs w:val="20"/>
                <w:lang w:eastAsia="en-ZA"/>
              </w:rPr>
            </w:pPr>
          </w:p>
        </w:tc>
      </w:tr>
      <w:tr w:rsidR="00FC247B" w:rsidRPr="00FC247B" w14:paraId="417AF373" w14:textId="77777777" w:rsidTr="00593A8C">
        <w:trPr>
          <w:trHeight w:val="329"/>
          <w:jc w:val="center"/>
        </w:trPr>
        <w:tc>
          <w:tcPr>
            <w:tcW w:w="272" w:type="dxa"/>
            <w:tcBorders>
              <w:top w:val="nil"/>
              <w:left w:val="single" w:sz="4" w:space="0" w:color="auto"/>
              <w:bottom w:val="nil"/>
              <w:right w:val="nil"/>
            </w:tcBorders>
            <w:shd w:val="clear" w:color="auto" w:fill="auto"/>
            <w:noWrap/>
            <w:vAlign w:val="bottom"/>
            <w:hideMark/>
          </w:tcPr>
          <w:p w14:paraId="6AA98E03"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05BA077F" w14:textId="77777777" w:rsidR="00FC247B" w:rsidRPr="00FC247B" w:rsidRDefault="00FC247B" w:rsidP="00FC247B">
            <w:pPr>
              <w:spacing w:after="0"/>
              <w:rPr>
                <w:rFonts w:ascii="Arial" w:hAnsi="Arial" w:cs="Arial"/>
                <w:sz w:val="20"/>
                <w:szCs w:val="20"/>
                <w:lang w:eastAsia="en-ZA"/>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5705"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Total 24/25</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3D1D4A63"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Total 25/26</w:t>
            </w:r>
          </w:p>
        </w:tc>
        <w:tc>
          <w:tcPr>
            <w:tcW w:w="1306" w:type="dxa"/>
            <w:tcBorders>
              <w:top w:val="single" w:sz="4" w:space="0" w:color="auto"/>
              <w:left w:val="nil"/>
              <w:bottom w:val="single" w:sz="4" w:space="0" w:color="auto"/>
              <w:right w:val="single" w:sz="4" w:space="0" w:color="auto"/>
            </w:tcBorders>
            <w:shd w:val="clear" w:color="000000" w:fill="FFFF00"/>
            <w:vAlign w:val="bottom"/>
            <w:hideMark/>
          </w:tcPr>
          <w:p w14:paraId="27BB7D33" w14:textId="77777777" w:rsidR="00FC247B" w:rsidRPr="00FC247B" w:rsidRDefault="00FC247B" w:rsidP="00FC247B">
            <w:pPr>
              <w:spacing w:after="0"/>
              <w:jc w:val="center"/>
              <w:rPr>
                <w:rFonts w:ascii="Arial" w:hAnsi="Arial" w:cs="Arial"/>
                <w:color w:val="000000"/>
                <w:sz w:val="20"/>
                <w:szCs w:val="20"/>
                <w:lang w:eastAsia="en-ZA"/>
              </w:rPr>
            </w:pPr>
            <w:r w:rsidRPr="00FC247B">
              <w:rPr>
                <w:rFonts w:ascii="Arial" w:hAnsi="Arial" w:cs="Arial"/>
                <w:color w:val="000000"/>
                <w:sz w:val="20"/>
                <w:szCs w:val="20"/>
                <w:lang w:eastAsia="en-ZA"/>
              </w:rPr>
              <w:t>Collaborator (1) 2025/26</w:t>
            </w:r>
          </w:p>
        </w:tc>
        <w:tc>
          <w:tcPr>
            <w:tcW w:w="1306" w:type="dxa"/>
            <w:tcBorders>
              <w:top w:val="single" w:sz="4" w:space="0" w:color="auto"/>
              <w:left w:val="nil"/>
              <w:bottom w:val="single" w:sz="4" w:space="0" w:color="auto"/>
              <w:right w:val="single" w:sz="4" w:space="0" w:color="auto"/>
            </w:tcBorders>
            <w:shd w:val="clear" w:color="000000" w:fill="FFFF00"/>
            <w:vAlign w:val="bottom"/>
            <w:hideMark/>
          </w:tcPr>
          <w:p w14:paraId="5EBEE112" w14:textId="77777777" w:rsidR="00FC247B" w:rsidRPr="00FC247B" w:rsidRDefault="00FC247B" w:rsidP="00FC247B">
            <w:pPr>
              <w:spacing w:after="0"/>
              <w:jc w:val="center"/>
              <w:rPr>
                <w:rFonts w:ascii="Arial" w:hAnsi="Arial" w:cs="Arial"/>
                <w:color w:val="000000"/>
                <w:sz w:val="20"/>
                <w:szCs w:val="20"/>
                <w:lang w:eastAsia="en-ZA"/>
              </w:rPr>
            </w:pPr>
            <w:r w:rsidRPr="00FC247B">
              <w:rPr>
                <w:rFonts w:ascii="Arial" w:hAnsi="Arial" w:cs="Arial"/>
                <w:color w:val="000000"/>
                <w:sz w:val="20"/>
                <w:szCs w:val="20"/>
                <w:lang w:eastAsia="en-ZA"/>
              </w:rPr>
              <w:t>Collaborator (2) 2025/26</w:t>
            </w:r>
          </w:p>
        </w:tc>
        <w:tc>
          <w:tcPr>
            <w:tcW w:w="1016" w:type="dxa"/>
            <w:tcBorders>
              <w:top w:val="single" w:sz="4" w:space="0" w:color="auto"/>
              <w:left w:val="nil"/>
              <w:bottom w:val="single" w:sz="4" w:space="0" w:color="auto"/>
              <w:right w:val="single" w:sz="4" w:space="0" w:color="auto"/>
            </w:tcBorders>
            <w:shd w:val="clear" w:color="000000" w:fill="92D050"/>
            <w:noWrap/>
            <w:vAlign w:val="bottom"/>
            <w:hideMark/>
          </w:tcPr>
          <w:p w14:paraId="5BCD5DAF" w14:textId="77777777" w:rsidR="00FC247B" w:rsidRPr="00FC247B" w:rsidRDefault="00FC247B" w:rsidP="00FC247B">
            <w:pPr>
              <w:spacing w:after="0"/>
              <w:jc w:val="center"/>
              <w:rPr>
                <w:rFonts w:ascii="Arial" w:hAnsi="Arial" w:cs="Arial"/>
                <w:color w:val="000000"/>
                <w:sz w:val="20"/>
                <w:szCs w:val="20"/>
                <w:lang w:eastAsia="en-ZA"/>
              </w:rPr>
            </w:pPr>
            <w:r w:rsidRPr="00FC247B">
              <w:rPr>
                <w:rFonts w:ascii="Arial" w:hAnsi="Arial" w:cs="Arial"/>
                <w:color w:val="000000"/>
                <w:sz w:val="20"/>
                <w:szCs w:val="20"/>
                <w:lang w:eastAsia="en-ZA"/>
              </w:rPr>
              <w:t>CRI 25/26</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708FDCDC" w14:textId="77777777" w:rsidR="00FC247B" w:rsidRPr="00FC247B" w:rsidRDefault="00FC247B" w:rsidP="00FC247B">
            <w:pPr>
              <w:spacing w:after="0"/>
              <w:jc w:val="center"/>
              <w:rPr>
                <w:rFonts w:ascii="Arial" w:hAnsi="Arial" w:cs="Arial"/>
                <w:b/>
                <w:bCs/>
                <w:color w:val="000000"/>
                <w:sz w:val="20"/>
                <w:szCs w:val="20"/>
                <w:lang w:eastAsia="en-ZA"/>
              </w:rPr>
            </w:pPr>
            <w:r w:rsidRPr="00FC247B">
              <w:rPr>
                <w:rFonts w:ascii="Arial" w:hAnsi="Arial" w:cs="Arial"/>
                <w:b/>
                <w:bCs/>
                <w:color w:val="000000"/>
                <w:sz w:val="20"/>
                <w:szCs w:val="20"/>
                <w:lang w:eastAsia="en-ZA"/>
              </w:rPr>
              <w:t>Total 26/27</w:t>
            </w:r>
          </w:p>
        </w:tc>
        <w:tc>
          <w:tcPr>
            <w:tcW w:w="1306" w:type="dxa"/>
            <w:tcBorders>
              <w:top w:val="single" w:sz="4" w:space="0" w:color="auto"/>
              <w:left w:val="nil"/>
              <w:bottom w:val="single" w:sz="4" w:space="0" w:color="auto"/>
              <w:right w:val="single" w:sz="4" w:space="0" w:color="auto"/>
            </w:tcBorders>
            <w:shd w:val="clear" w:color="000000" w:fill="FFFF00"/>
            <w:vAlign w:val="bottom"/>
            <w:hideMark/>
          </w:tcPr>
          <w:p w14:paraId="5A18DF67" w14:textId="77777777" w:rsidR="00FC247B" w:rsidRPr="00FC247B" w:rsidRDefault="00FC247B" w:rsidP="00FC247B">
            <w:pPr>
              <w:spacing w:after="0"/>
              <w:jc w:val="center"/>
              <w:rPr>
                <w:rFonts w:ascii="Arial" w:hAnsi="Arial" w:cs="Arial"/>
                <w:color w:val="000000"/>
                <w:sz w:val="20"/>
                <w:szCs w:val="20"/>
                <w:lang w:eastAsia="en-ZA"/>
              </w:rPr>
            </w:pPr>
            <w:r w:rsidRPr="00FC247B">
              <w:rPr>
                <w:rFonts w:ascii="Arial" w:hAnsi="Arial" w:cs="Arial"/>
                <w:color w:val="000000"/>
                <w:sz w:val="20"/>
                <w:szCs w:val="20"/>
                <w:lang w:eastAsia="en-ZA"/>
              </w:rPr>
              <w:t>Collaborator (1) 2026/27</w:t>
            </w:r>
          </w:p>
        </w:tc>
        <w:tc>
          <w:tcPr>
            <w:tcW w:w="1306" w:type="dxa"/>
            <w:tcBorders>
              <w:top w:val="single" w:sz="4" w:space="0" w:color="auto"/>
              <w:left w:val="nil"/>
              <w:bottom w:val="single" w:sz="4" w:space="0" w:color="auto"/>
              <w:right w:val="single" w:sz="4" w:space="0" w:color="auto"/>
            </w:tcBorders>
            <w:shd w:val="clear" w:color="000000" w:fill="FFFF00"/>
            <w:vAlign w:val="bottom"/>
            <w:hideMark/>
          </w:tcPr>
          <w:p w14:paraId="073F5973" w14:textId="77777777" w:rsidR="00FC247B" w:rsidRPr="00FC247B" w:rsidRDefault="00FC247B" w:rsidP="00FC247B">
            <w:pPr>
              <w:spacing w:after="0"/>
              <w:jc w:val="center"/>
              <w:rPr>
                <w:rFonts w:ascii="Arial" w:hAnsi="Arial" w:cs="Arial"/>
                <w:color w:val="000000"/>
                <w:sz w:val="20"/>
                <w:szCs w:val="20"/>
                <w:lang w:eastAsia="en-ZA"/>
              </w:rPr>
            </w:pPr>
            <w:r w:rsidRPr="00FC247B">
              <w:rPr>
                <w:rFonts w:ascii="Arial" w:hAnsi="Arial" w:cs="Arial"/>
                <w:color w:val="000000"/>
                <w:sz w:val="20"/>
                <w:szCs w:val="20"/>
                <w:lang w:eastAsia="en-ZA"/>
              </w:rPr>
              <w:t>Collaborator (2) 2026/27</w:t>
            </w:r>
          </w:p>
        </w:tc>
        <w:tc>
          <w:tcPr>
            <w:tcW w:w="1299" w:type="dxa"/>
            <w:tcBorders>
              <w:top w:val="single" w:sz="4" w:space="0" w:color="auto"/>
              <w:left w:val="nil"/>
              <w:bottom w:val="single" w:sz="4" w:space="0" w:color="auto"/>
              <w:right w:val="single" w:sz="4" w:space="0" w:color="auto"/>
            </w:tcBorders>
            <w:shd w:val="clear" w:color="000000" w:fill="92D050"/>
            <w:noWrap/>
            <w:vAlign w:val="bottom"/>
            <w:hideMark/>
          </w:tcPr>
          <w:p w14:paraId="24573AE4" w14:textId="77777777" w:rsidR="00FC247B" w:rsidRPr="00FC247B" w:rsidRDefault="00FC247B" w:rsidP="00FC247B">
            <w:pPr>
              <w:spacing w:after="0"/>
              <w:jc w:val="center"/>
              <w:rPr>
                <w:rFonts w:ascii="Arial" w:hAnsi="Arial" w:cs="Arial"/>
                <w:color w:val="000000"/>
                <w:sz w:val="20"/>
                <w:szCs w:val="20"/>
                <w:lang w:eastAsia="en-ZA"/>
              </w:rPr>
            </w:pPr>
            <w:r w:rsidRPr="00FC247B">
              <w:rPr>
                <w:rFonts w:ascii="Arial" w:hAnsi="Arial" w:cs="Arial"/>
                <w:color w:val="000000"/>
                <w:sz w:val="20"/>
                <w:szCs w:val="20"/>
                <w:lang w:eastAsia="en-ZA"/>
              </w:rPr>
              <w:t>CRI 26/27</w:t>
            </w:r>
          </w:p>
        </w:tc>
      </w:tr>
      <w:tr w:rsidR="00FC247B" w:rsidRPr="00FC247B" w14:paraId="4B65A5B0"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24DA6C94"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6A842F86"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single" w:sz="4" w:space="0" w:color="auto"/>
              <w:bottom w:val="nil"/>
              <w:right w:val="single" w:sz="4" w:space="0" w:color="auto"/>
            </w:tcBorders>
            <w:shd w:val="clear" w:color="auto" w:fill="auto"/>
            <w:noWrap/>
            <w:vAlign w:val="bottom"/>
          </w:tcPr>
          <w:p w14:paraId="6C2005A3"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238535E1"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870AF5C"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6044639"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0D06BE78"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56C5B931"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A5E5E18"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14CC1FF"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48BB101B"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06609059"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15922E87"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240F9F80"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Travel</w:t>
            </w:r>
          </w:p>
        </w:tc>
        <w:tc>
          <w:tcPr>
            <w:tcW w:w="850" w:type="dxa"/>
            <w:tcBorders>
              <w:top w:val="nil"/>
              <w:left w:val="single" w:sz="4" w:space="0" w:color="auto"/>
              <w:bottom w:val="nil"/>
              <w:right w:val="single" w:sz="4" w:space="0" w:color="auto"/>
            </w:tcBorders>
            <w:shd w:val="clear" w:color="auto" w:fill="auto"/>
            <w:noWrap/>
            <w:vAlign w:val="bottom"/>
          </w:tcPr>
          <w:p w14:paraId="0666BCA8"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2E6033A0"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BA95C9D"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B52C48E"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14B6D66"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5B0DEF6"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D665558"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9E4B982"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46AD6DF8"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6DBC6E70"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418E6439"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0EA7B9E6"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Vehicle use R4.85/KM(25/26)</w:t>
            </w:r>
          </w:p>
        </w:tc>
        <w:tc>
          <w:tcPr>
            <w:tcW w:w="850" w:type="dxa"/>
            <w:tcBorders>
              <w:top w:val="nil"/>
              <w:left w:val="single" w:sz="4" w:space="0" w:color="auto"/>
              <w:bottom w:val="nil"/>
              <w:right w:val="single" w:sz="4" w:space="0" w:color="auto"/>
            </w:tcBorders>
            <w:shd w:val="clear" w:color="auto" w:fill="auto"/>
            <w:noWrap/>
            <w:vAlign w:val="bottom"/>
          </w:tcPr>
          <w:p w14:paraId="53936234"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82B40D4"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E62D9F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15171A4"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2C8152EE"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85750B2"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8BFB902"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E295904"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1348DFBF" w14:textId="77777777" w:rsidR="00FC247B" w:rsidRPr="00FC247B" w:rsidRDefault="00FC247B" w:rsidP="00FC247B">
            <w:pPr>
              <w:spacing w:after="0"/>
              <w:rPr>
                <w:rFonts w:ascii="Arial" w:hAnsi="Arial" w:cs="Arial"/>
                <w:sz w:val="20"/>
                <w:szCs w:val="20"/>
                <w:lang w:eastAsia="en-ZA"/>
              </w:rPr>
            </w:pPr>
          </w:p>
        </w:tc>
      </w:tr>
      <w:tr w:rsidR="00FC247B" w:rsidRPr="00FC247B" w14:paraId="3D3802A3"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70E5A689"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3532CCAF"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Car rental</w:t>
            </w:r>
          </w:p>
        </w:tc>
        <w:tc>
          <w:tcPr>
            <w:tcW w:w="850" w:type="dxa"/>
            <w:tcBorders>
              <w:top w:val="nil"/>
              <w:left w:val="single" w:sz="4" w:space="0" w:color="auto"/>
              <w:bottom w:val="nil"/>
              <w:right w:val="single" w:sz="4" w:space="0" w:color="auto"/>
            </w:tcBorders>
            <w:shd w:val="clear" w:color="auto" w:fill="auto"/>
            <w:noWrap/>
            <w:vAlign w:val="bottom"/>
          </w:tcPr>
          <w:p w14:paraId="78E3133D"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3A65F7CF"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4E0825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3F5EC2B"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C722B6C"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2F8CD7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DEF123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799B20C"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0E5064CF" w14:textId="77777777" w:rsidR="00FC247B" w:rsidRPr="00FC247B" w:rsidRDefault="00FC247B" w:rsidP="00FC247B">
            <w:pPr>
              <w:spacing w:after="0"/>
              <w:rPr>
                <w:rFonts w:ascii="Arial" w:hAnsi="Arial" w:cs="Arial"/>
                <w:sz w:val="20"/>
                <w:szCs w:val="20"/>
                <w:lang w:eastAsia="en-ZA"/>
              </w:rPr>
            </w:pPr>
          </w:p>
        </w:tc>
      </w:tr>
      <w:tr w:rsidR="00FC247B" w:rsidRPr="00FC247B" w14:paraId="6CC8CFCA"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28C9EBDA"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6569CC5B"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Air</w:t>
            </w:r>
          </w:p>
        </w:tc>
        <w:tc>
          <w:tcPr>
            <w:tcW w:w="850" w:type="dxa"/>
            <w:tcBorders>
              <w:top w:val="nil"/>
              <w:left w:val="single" w:sz="4" w:space="0" w:color="auto"/>
              <w:bottom w:val="nil"/>
              <w:right w:val="single" w:sz="4" w:space="0" w:color="auto"/>
            </w:tcBorders>
            <w:shd w:val="clear" w:color="auto" w:fill="auto"/>
            <w:noWrap/>
            <w:vAlign w:val="bottom"/>
          </w:tcPr>
          <w:p w14:paraId="26D1A7CF"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41F877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89DB7B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59D4072"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CBE16E6"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53816C5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7253585"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982FDD7"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115108BC" w14:textId="77777777" w:rsidR="00FC247B" w:rsidRPr="00FC247B" w:rsidRDefault="00FC247B" w:rsidP="00FC247B">
            <w:pPr>
              <w:spacing w:after="0"/>
              <w:rPr>
                <w:rFonts w:ascii="Arial" w:hAnsi="Arial" w:cs="Arial"/>
                <w:sz w:val="20"/>
                <w:szCs w:val="20"/>
                <w:lang w:eastAsia="en-ZA"/>
              </w:rPr>
            </w:pPr>
          </w:p>
        </w:tc>
      </w:tr>
      <w:tr w:rsidR="00FC247B" w:rsidRPr="00FC247B" w14:paraId="2D6E2230"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6ED85AC3"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7D1ED7B5"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S&amp;T other</w:t>
            </w:r>
          </w:p>
        </w:tc>
        <w:tc>
          <w:tcPr>
            <w:tcW w:w="850" w:type="dxa"/>
            <w:tcBorders>
              <w:top w:val="nil"/>
              <w:left w:val="single" w:sz="4" w:space="0" w:color="auto"/>
              <w:bottom w:val="nil"/>
              <w:right w:val="single" w:sz="4" w:space="0" w:color="auto"/>
            </w:tcBorders>
            <w:shd w:val="clear" w:color="auto" w:fill="auto"/>
            <w:noWrap/>
            <w:vAlign w:val="bottom"/>
          </w:tcPr>
          <w:p w14:paraId="2346381C"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7E35FA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8D9E04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97D4C92"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06EF5BE7"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7A55EBF"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E30973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925B394"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3667211D" w14:textId="77777777" w:rsidR="00FC247B" w:rsidRPr="00FC247B" w:rsidRDefault="00FC247B" w:rsidP="00FC247B">
            <w:pPr>
              <w:spacing w:after="0"/>
              <w:rPr>
                <w:rFonts w:ascii="Arial" w:hAnsi="Arial" w:cs="Arial"/>
                <w:sz w:val="20"/>
                <w:szCs w:val="20"/>
                <w:lang w:eastAsia="en-ZA"/>
              </w:rPr>
            </w:pPr>
          </w:p>
        </w:tc>
      </w:tr>
      <w:tr w:rsidR="00FC247B" w:rsidRPr="00FC247B" w14:paraId="715F4D94"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75225E4E"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4288D27E"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Accommodation</w:t>
            </w:r>
          </w:p>
        </w:tc>
        <w:tc>
          <w:tcPr>
            <w:tcW w:w="850" w:type="dxa"/>
            <w:tcBorders>
              <w:top w:val="nil"/>
              <w:left w:val="single" w:sz="4" w:space="0" w:color="auto"/>
              <w:bottom w:val="nil"/>
              <w:right w:val="single" w:sz="4" w:space="0" w:color="auto"/>
            </w:tcBorders>
            <w:shd w:val="clear" w:color="auto" w:fill="auto"/>
            <w:noWrap/>
            <w:vAlign w:val="bottom"/>
          </w:tcPr>
          <w:p w14:paraId="160004DE"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19C76B0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260BB3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3FBDDA4"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1072A530"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1937D64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E24A309"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E8F550E"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4BBECA2F" w14:textId="77777777" w:rsidR="00FC247B" w:rsidRPr="00FC247B" w:rsidRDefault="00FC247B" w:rsidP="00FC247B">
            <w:pPr>
              <w:spacing w:after="0"/>
              <w:rPr>
                <w:rFonts w:ascii="Arial" w:hAnsi="Arial" w:cs="Arial"/>
                <w:sz w:val="20"/>
                <w:szCs w:val="20"/>
                <w:lang w:eastAsia="en-ZA"/>
              </w:rPr>
            </w:pPr>
          </w:p>
        </w:tc>
      </w:tr>
      <w:tr w:rsidR="00FC247B" w:rsidRPr="00FC247B" w14:paraId="2990405C"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7030252B"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020ECCF3"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single" w:sz="4" w:space="0" w:color="auto"/>
              <w:bottom w:val="nil"/>
              <w:right w:val="single" w:sz="4" w:space="0" w:color="auto"/>
            </w:tcBorders>
            <w:shd w:val="clear" w:color="auto" w:fill="auto"/>
            <w:noWrap/>
            <w:vAlign w:val="bottom"/>
          </w:tcPr>
          <w:p w14:paraId="0CD9302A"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03198358"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4D08767"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EE726BB"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14C5B33A"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F797535"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1927AD8"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B7FB5C5"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0D6CFF71" w14:textId="77777777" w:rsidR="00FC247B" w:rsidRPr="00FC247B" w:rsidRDefault="00FC247B" w:rsidP="00FC247B">
            <w:pPr>
              <w:spacing w:after="0"/>
              <w:rPr>
                <w:rFonts w:ascii="Arial" w:hAnsi="Arial" w:cs="Arial"/>
                <w:sz w:val="20"/>
                <w:szCs w:val="20"/>
                <w:lang w:eastAsia="en-ZA"/>
              </w:rPr>
            </w:pPr>
          </w:p>
        </w:tc>
      </w:tr>
      <w:tr w:rsidR="00FC247B" w:rsidRPr="00FC247B" w14:paraId="7DC2AE31"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1E01C6A4"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452E446A"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Expenses</w:t>
            </w:r>
          </w:p>
        </w:tc>
        <w:tc>
          <w:tcPr>
            <w:tcW w:w="850" w:type="dxa"/>
            <w:tcBorders>
              <w:top w:val="nil"/>
              <w:left w:val="single" w:sz="4" w:space="0" w:color="auto"/>
              <w:bottom w:val="nil"/>
              <w:right w:val="single" w:sz="4" w:space="0" w:color="auto"/>
            </w:tcBorders>
            <w:shd w:val="clear" w:color="auto" w:fill="auto"/>
            <w:noWrap/>
            <w:vAlign w:val="bottom"/>
          </w:tcPr>
          <w:p w14:paraId="1B037140"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6E1C5673"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02D6E71"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9F2B7D8"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F83CEA7"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E9BE02B"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CF3A312"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9C3AE07"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02F7F6C6"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63156253"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30A18AB6"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40532ABB"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Consumables</w:t>
            </w:r>
          </w:p>
        </w:tc>
        <w:tc>
          <w:tcPr>
            <w:tcW w:w="850" w:type="dxa"/>
            <w:tcBorders>
              <w:top w:val="nil"/>
              <w:left w:val="single" w:sz="4" w:space="0" w:color="auto"/>
              <w:bottom w:val="nil"/>
              <w:right w:val="single" w:sz="4" w:space="0" w:color="auto"/>
            </w:tcBorders>
            <w:shd w:val="clear" w:color="auto" w:fill="auto"/>
            <w:noWrap/>
            <w:vAlign w:val="bottom"/>
          </w:tcPr>
          <w:p w14:paraId="519B0DC4"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446BFD22"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DDACE8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E31EE54"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C90EBE6"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0EB6B92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2EA353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E090262"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7AAD3D4B" w14:textId="77777777" w:rsidR="00FC247B" w:rsidRPr="00FC247B" w:rsidRDefault="00FC247B" w:rsidP="00FC247B">
            <w:pPr>
              <w:spacing w:after="0"/>
              <w:rPr>
                <w:rFonts w:ascii="Arial" w:hAnsi="Arial" w:cs="Arial"/>
                <w:sz w:val="20"/>
                <w:szCs w:val="20"/>
                <w:lang w:eastAsia="en-ZA"/>
              </w:rPr>
            </w:pPr>
          </w:p>
        </w:tc>
      </w:tr>
      <w:tr w:rsidR="00FC247B" w:rsidRPr="00FC247B" w14:paraId="3E8D404E"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466A0290"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6BF1242E"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Equipment</w:t>
            </w:r>
          </w:p>
        </w:tc>
        <w:tc>
          <w:tcPr>
            <w:tcW w:w="850" w:type="dxa"/>
            <w:tcBorders>
              <w:top w:val="nil"/>
              <w:left w:val="single" w:sz="4" w:space="0" w:color="auto"/>
              <w:bottom w:val="nil"/>
              <w:right w:val="single" w:sz="4" w:space="0" w:color="auto"/>
            </w:tcBorders>
            <w:shd w:val="clear" w:color="auto" w:fill="auto"/>
            <w:noWrap/>
            <w:vAlign w:val="bottom"/>
          </w:tcPr>
          <w:p w14:paraId="1D05D8B2"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0456F25E"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69CC17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6B79AE0"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1CBD3B46"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297B33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0C3F797" w14:textId="77777777" w:rsidR="00FC247B" w:rsidRPr="00FC247B" w:rsidRDefault="00FC247B" w:rsidP="00FC247B">
            <w:pPr>
              <w:spacing w:after="0"/>
              <w:rPr>
                <w:rFonts w:ascii="Arial" w:hAnsi="Arial" w:cs="Arial"/>
                <w:sz w:val="20"/>
                <w:szCs w:val="20"/>
                <w:lang w:eastAsia="en-ZA"/>
              </w:rPr>
            </w:pPr>
            <w:bookmarkStart w:id="0" w:name="_GoBack"/>
            <w:bookmarkEnd w:id="0"/>
          </w:p>
        </w:tc>
        <w:tc>
          <w:tcPr>
            <w:tcW w:w="1306" w:type="dxa"/>
            <w:tcBorders>
              <w:top w:val="nil"/>
              <w:left w:val="nil"/>
              <w:bottom w:val="nil"/>
              <w:right w:val="single" w:sz="4" w:space="0" w:color="auto"/>
            </w:tcBorders>
            <w:shd w:val="clear" w:color="auto" w:fill="auto"/>
            <w:noWrap/>
            <w:vAlign w:val="bottom"/>
          </w:tcPr>
          <w:p w14:paraId="68FE19D2"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77316F71" w14:textId="77777777" w:rsidR="00FC247B" w:rsidRPr="00FC247B" w:rsidRDefault="00FC247B" w:rsidP="00FC247B">
            <w:pPr>
              <w:spacing w:after="0"/>
              <w:rPr>
                <w:rFonts w:ascii="Arial" w:hAnsi="Arial" w:cs="Arial"/>
                <w:sz w:val="20"/>
                <w:szCs w:val="20"/>
                <w:lang w:eastAsia="en-ZA"/>
              </w:rPr>
            </w:pPr>
          </w:p>
        </w:tc>
      </w:tr>
      <w:tr w:rsidR="00FC247B" w:rsidRPr="00FC247B" w14:paraId="0FCE800D"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4BE8CCB9"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3D02AD9F"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Lab Analysis or External services</w:t>
            </w:r>
          </w:p>
        </w:tc>
        <w:tc>
          <w:tcPr>
            <w:tcW w:w="850" w:type="dxa"/>
            <w:tcBorders>
              <w:top w:val="nil"/>
              <w:left w:val="single" w:sz="4" w:space="0" w:color="auto"/>
              <w:bottom w:val="nil"/>
              <w:right w:val="single" w:sz="4" w:space="0" w:color="auto"/>
            </w:tcBorders>
            <w:shd w:val="clear" w:color="auto" w:fill="auto"/>
            <w:noWrap/>
            <w:vAlign w:val="bottom"/>
          </w:tcPr>
          <w:p w14:paraId="2ACB937D"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EE5FD5F"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83612F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D830F7D"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77F5DBE3"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E019D7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F03680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0B9AC8F"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3E1D9449" w14:textId="77777777" w:rsidR="00FC247B" w:rsidRPr="00FC247B" w:rsidRDefault="00FC247B" w:rsidP="00FC247B">
            <w:pPr>
              <w:spacing w:after="0"/>
              <w:rPr>
                <w:rFonts w:ascii="Arial" w:hAnsi="Arial" w:cs="Arial"/>
                <w:sz w:val="20"/>
                <w:szCs w:val="20"/>
                <w:lang w:eastAsia="en-ZA"/>
              </w:rPr>
            </w:pPr>
          </w:p>
        </w:tc>
      </w:tr>
      <w:tr w:rsidR="00FC247B" w:rsidRPr="00FC247B" w14:paraId="711B75F3"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001329CD"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7A373DFD"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Outsourced Labour/Casuals</w:t>
            </w:r>
          </w:p>
        </w:tc>
        <w:tc>
          <w:tcPr>
            <w:tcW w:w="850" w:type="dxa"/>
            <w:tcBorders>
              <w:top w:val="nil"/>
              <w:left w:val="single" w:sz="4" w:space="0" w:color="auto"/>
              <w:bottom w:val="nil"/>
              <w:right w:val="single" w:sz="4" w:space="0" w:color="auto"/>
            </w:tcBorders>
            <w:shd w:val="clear" w:color="auto" w:fill="auto"/>
            <w:noWrap/>
            <w:vAlign w:val="bottom"/>
          </w:tcPr>
          <w:p w14:paraId="34520CAC"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4ABCEA0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C6B6D6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05003B8"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28AB8FBF"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58B66D6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990BCA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0A2F6A9"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36DDABFA" w14:textId="77777777" w:rsidR="00FC247B" w:rsidRPr="00FC247B" w:rsidRDefault="00FC247B" w:rsidP="00FC247B">
            <w:pPr>
              <w:spacing w:after="0"/>
              <w:rPr>
                <w:rFonts w:ascii="Arial" w:hAnsi="Arial" w:cs="Arial"/>
                <w:sz w:val="20"/>
                <w:szCs w:val="20"/>
                <w:lang w:eastAsia="en-ZA"/>
              </w:rPr>
            </w:pPr>
          </w:p>
        </w:tc>
      </w:tr>
      <w:tr w:rsidR="00FC247B" w:rsidRPr="00FC247B" w14:paraId="0ADC0D97"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4588ED34"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3100BC88"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Other</w:t>
            </w:r>
          </w:p>
        </w:tc>
        <w:tc>
          <w:tcPr>
            <w:tcW w:w="850" w:type="dxa"/>
            <w:tcBorders>
              <w:top w:val="nil"/>
              <w:left w:val="single" w:sz="4" w:space="0" w:color="auto"/>
              <w:bottom w:val="nil"/>
              <w:right w:val="single" w:sz="4" w:space="0" w:color="auto"/>
            </w:tcBorders>
            <w:shd w:val="clear" w:color="auto" w:fill="auto"/>
            <w:noWrap/>
            <w:vAlign w:val="bottom"/>
          </w:tcPr>
          <w:p w14:paraId="044D82AE"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2C9AF57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FC70502"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117FB77"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3016C0A0"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3E87D08"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911A3F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4CC8243"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64AE3960" w14:textId="77777777" w:rsidR="00FC247B" w:rsidRPr="00FC247B" w:rsidRDefault="00FC247B" w:rsidP="00FC247B">
            <w:pPr>
              <w:spacing w:after="0"/>
              <w:rPr>
                <w:rFonts w:ascii="Arial" w:hAnsi="Arial" w:cs="Arial"/>
                <w:sz w:val="20"/>
                <w:szCs w:val="20"/>
                <w:lang w:eastAsia="en-ZA"/>
              </w:rPr>
            </w:pPr>
          </w:p>
        </w:tc>
      </w:tr>
      <w:tr w:rsidR="00FC247B" w:rsidRPr="00FC247B" w14:paraId="37C1B783"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37021B0B"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66D44FE2"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single" w:sz="4" w:space="0" w:color="auto"/>
              <w:bottom w:val="nil"/>
              <w:right w:val="single" w:sz="4" w:space="0" w:color="auto"/>
            </w:tcBorders>
            <w:shd w:val="clear" w:color="auto" w:fill="auto"/>
            <w:noWrap/>
            <w:vAlign w:val="bottom"/>
          </w:tcPr>
          <w:p w14:paraId="7A09779A"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83E3B5E"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67858B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1EF6C72"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49202BB4"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2396D82"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02AFB41"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BF5BD2A"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0D66B1DA" w14:textId="77777777" w:rsidR="00FC247B" w:rsidRPr="00FC247B" w:rsidRDefault="00FC247B" w:rsidP="00FC247B">
            <w:pPr>
              <w:spacing w:after="0"/>
              <w:rPr>
                <w:rFonts w:ascii="Arial" w:hAnsi="Arial" w:cs="Arial"/>
                <w:sz w:val="20"/>
                <w:szCs w:val="20"/>
                <w:lang w:eastAsia="en-ZA"/>
              </w:rPr>
            </w:pPr>
          </w:p>
        </w:tc>
      </w:tr>
      <w:tr w:rsidR="00FC247B" w:rsidRPr="00FC247B" w14:paraId="0BCD50AF"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1DA9E2BA"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196BADA6"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Total T&amp;E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175FF"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1448966D"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3FBF7E75"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30632473"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667A105D"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3D2AFA6"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74A97AC6"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4D7E75B"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09D3576B"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3AF06CE1"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5E9CEE83"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4577067C"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single" w:sz="4" w:space="0" w:color="auto"/>
              <w:bottom w:val="nil"/>
              <w:right w:val="single" w:sz="4" w:space="0" w:color="auto"/>
            </w:tcBorders>
            <w:shd w:val="clear" w:color="auto" w:fill="auto"/>
            <w:noWrap/>
            <w:vAlign w:val="bottom"/>
          </w:tcPr>
          <w:p w14:paraId="0240964C"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02D28D85"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28BEBB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CDF2931"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083BFAD8"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0012F33C"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209F23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29D9195"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71E6B666" w14:textId="77777777" w:rsidR="00FC247B" w:rsidRPr="00FC247B" w:rsidRDefault="00FC247B" w:rsidP="00FC247B">
            <w:pPr>
              <w:spacing w:after="0"/>
              <w:rPr>
                <w:rFonts w:ascii="Arial" w:hAnsi="Arial" w:cs="Arial"/>
                <w:sz w:val="20"/>
                <w:szCs w:val="20"/>
                <w:lang w:eastAsia="en-ZA"/>
              </w:rPr>
            </w:pPr>
          </w:p>
        </w:tc>
      </w:tr>
      <w:tr w:rsidR="00FC247B" w:rsidRPr="00FC247B" w14:paraId="577BADA5"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348DCE07"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3F25B7A9"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Assistant Labour</w:t>
            </w:r>
          </w:p>
        </w:tc>
        <w:tc>
          <w:tcPr>
            <w:tcW w:w="850" w:type="dxa"/>
            <w:tcBorders>
              <w:top w:val="nil"/>
              <w:left w:val="single" w:sz="4" w:space="0" w:color="auto"/>
              <w:bottom w:val="nil"/>
              <w:right w:val="single" w:sz="4" w:space="0" w:color="auto"/>
            </w:tcBorders>
            <w:shd w:val="clear" w:color="auto" w:fill="auto"/>
            <w:noWrap/>
            <w:vAlign w:val="bottom"/>
          </w:tcPr>
          <w:p w14:paraId="2503B56C"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1A53C0B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A14BCBE"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8998876"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2514DCA1"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C60C41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74F514B"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8EE60CB"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4C042E93" w14:textId="77777777" w:rsidR="00FC247B" w:rsidRPr="00FC247B" w:rsidRDefault="00FC247B" w:rsidP="00FC247B">
            <w:pPr>
              <w:spacing w:after="0"/>
              <w:rPr>
                <w:rFonts w:ascii="Arial" w:hAnsi="Arial" w:cs="Arial"/>
                <w:sz w:val="20"/>
                <w:szCs w:val="20"/>
                <w:lang w:eastAsia="en-ZA"/>
              </w:rPr>
            </w:pPr>
          </w:p>
        </w:tc>
      </w:tr>
      <w:tr w:rsidR="00FC247B" w:rsidRPr="00FC247B" w14:paraId="4C0C4632"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3EC17087"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1E06BFDD"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Technician Labour</w:t>
            </w:r>
          </w:p>
        </w:tc>
        <w:tc>
          <w:tcPr>
            <w:tcW w:w="850" w:type="dxa"/>
            <w:tcBorders>
              <w:top w:val="nil"/>
              <w:left w:val="single" w:sz="4" w:space="0" w:color="auto"/>
              <w:bottom w:val="nil"/>
              <w:right w:val="single" w:sz="4" w:space="0" w:color="auto"/>
            </w:tcBorders>
            <w:shd w:val="clear" w:color="auto" w:fill="auto"/>
            <w:noWrap/>
            <w:vAlign w:val="bottom"/>
          </w:tcPr>
          <w:p w14:paraId="03FB4C71"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AB045A5"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76CA66E"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E399B7B"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30EAF7F"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456F97F8"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525D018"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6AD2219"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6B02232C" w14:textId="77777777" w:rsidR="00FC247B" w:rsidRPr="00FC247B" w:rsidRDefault="00FC247B" w:rsidP="00FC247B">
            <w:pPr>
              <w:spacing w:after="0"/>
              <w:rPr>
                <w:rFonts w:ascii="Arial" w:hAnsi="Arial" w:cs="Arial"/>
                <w:sz w:val="20"/>
                <w:szCs w:val="20"/>
                <w:lang w:eastAsia="en-ZA"/>
              </w:rPr>
            </w:pPr>
          </w:p>
        </w:tc>
      </w:tr>
      <w:tr w:rsidR="00FC247B" w:rsidRPr="00FC247B" w14:paraId="78474345"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0DEDC5B5"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75C6668D"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Research Labour</w:t>
            </w:r>
          </w:p>
        </w:tc>
        <w:tc>
          <w:tcPr>
            <w:tcW w:w="850" w:type="dxa"/>
            <w:tcBorders>
              <w:top w:val="nil"/>
              <w:left w:val="single" w:sz="4" w:space="0" w:color="auto"/>
              <w:bottom w:val="nil"/>
              <w:right w:val="single" w:sz="4" w:space="0" w:color="auto"/>
            </w:tcBorders>
            <w:shd w:val="clear" w:color="auto" w:fill="auto"/>
            <w:noWrap/>
            <w:vAlign w:val="bottom"/>
          </w:tcPr>
          <w:p w14:paraId="57591918"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1024A0E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83CDEE8"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2405E33"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7A6A7DED"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626DDE2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BF0E5C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3ABA1B7"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7A67B993" w14:textId="77777777" w:rsidR="00FC247B" w:rsidRPr="00FC247B" w:rsidRDefault="00FC247B" w:rsidP="00FC247B">
            <w:pPr>
              <w:spacing w:after="0"/>
              <w:rPr>
                <w:rFonts w:ascii="Arial" w:hAnsi="Arial" w:cs="Arial"/>
                <w:sz w:val="20"/>
                <w:szCs w:val="20"/>
                <w:lang w:eastAsia="en-ZA"/>
              </w:rPr>
            </w:pPr>
          </w:p>
        </w:tc>
      </w:tr>
      <w:tr w:rsidR="00FC247B" w:rsidRPr="00FC247B" w14:paraId="14DC5750"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60ECAC78"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72A161EA"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Total Labour</w:t>
            </w:r>
          </w:p>
        </w:tc>
        <w:tc>
          <w:tcPr>
            <w:tcW w:w="850" w:type="dxa"/>
            <w:tcBorders>
              <w:top w:val="nil"/>
              <w:left w:val="single" w:sz="4" w:space="0" w:color="auto"/>
              <w:bottom w:val="nil"/>
              <w:right w:val="single" w:sz="4" w:space="0" w:color="auto"/>
            </w:tcBorders>
            <w:shd w:val="clear" w:color="auto" w:fill="auto"/>
            <w:noWrap/>
            <w:vAlign w:val="bottom"/>
          </w:tcPr>
          <w:p w14:paraId="3436448C"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20F07020"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30A371E"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9F15C47"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3B6DFC97"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057FFCCF"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A123D69"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8CA9F10"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20451250"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1DBB8D83"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640E6024"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168B3B3E"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Sub-Total with Labour</w:t>
            </w:r>
          </w:p>
        </w:tc>
        <w:tc>
          <w:tcPr>
            <w:tcW w:w="850" w:type="dxa"/>
            <w:tcBorders>
              <w:top w:val="nil"/>
              <w:left w:val="single" w:sz="4" w:space="0" w:color="auto"/>
              <w:bottom w:val="nil"/>
              <w:right w:val="single" w:sz="4" w:space="0" w:color="auto"/>
            </w:tcBorders>
            <w:shd w:val="clear" w:color="auto" w:fill="auto"/>
            <w:noWrap/>
            <w:vAlign w:val="bottom"/>
          </w:tcPr>
          <w:p w14:paraId="766C7E28"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3B30AD0F"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56BDAE9"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5B9FAE8"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6ADB5D16"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C8F07C7"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62A67FD"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3E410C6"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0F648128"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45E83AA7"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3F3093FC"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45AA09A1"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Bursary or student cost</w:t>
            </w:r>
          </w:p>
        </w:tc>
        <w:tc>
          <w:tcPr>
            <w:tcW w:w="850" w:type="dxa"/>
            <w:tcBorders>
              <w:top w:val="nil"/>
              <w:left w:val="single" w:sz="4" w:space="0" w:color="auto"/>
              <w:bottom w:val="nil"/>
              <w:right w:val="single" w:sz="4" w:space="0" w:color="auto"/>
            </w:tcBorders>
            <w:shd w:val="clear" w:color="auto" w:fill="auto"/>
            <w:noWrap/>
            <w:vAlign w:val="bottom"/>
          </w:tcPr>
          <w:p w14:paraId="27405296"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69AD09F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E6397BB"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3DC09C5A"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213B041C"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701970B9"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1B065F2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E7CE4AF"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785DEA08" w14:textId="77777777" w:rsidR="00FC247B" w:rsidRPr="00FC247B" w:rsidRDefault="00FC247B" w:rsidP="00FC247B">
            <w:pPr>
              <w:spacing w:after="0"/>
              <w:rPr>
                <w:rFonts w:ascii="Arial" w:hAnsi="Arial" w:cs="Arial"/>
                <w:sz w:val="20"/>
                <w:szCs w:val="20"/>
                <w:lang w:eastAsia="en-ZA"/>
              </w:rPr>
            </w:pPr>
          </w:p>
        </w:tc>
      </w:tr>
      <w:tr w:rsidR="00FC247B" w:rsidRPr="00FC247B" w14:paraId="23B2E152"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791EFB58"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349D67A4"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University levy</w:t>
            </w:r>
          </w:p>
        </w:tc>
        <w:tc>
          <w:tcPr>
            <w:tcW w:w="850" w:type="dxa"/>
            <w:tcBorders>
              <w:top w:val="nil"/>
              <w:left w:val="single" w:sz="4" w:space="0" w:color="auto"/>
              <w:bottom w:val="nil"/>
              <w:right w:val="single" w:sz="4" w:space="0" w:color="auto"/>
            </w:tcBorders>
            <w:shd w:val="clear" w:color="auto" w:fill="auto"/>
            <w:noWrap/>
            <w:vAlign w:val="bottom"/>
          </w:tcPr>
          <w:p w14:paraId="159DBE0C"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5F908010"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458DDE5F"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E98C650"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75FCE92A"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0289E513"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7F25C445"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66E77803"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58F4000D" w14:textId="77777777" w:rsidR="00FC247B" w:rsidRPr="00FC247B" w:rsidRDefault="00FC247B" w:rsidP="00FC247B">
            <w:pPr>
              <w:spacing w:after="0"/>
              <w:rPr>
                <w:rFonts w:ascii="Arial" w:hAnsi="Arial" w:cs="Arial"/>
                <w:sz w:val="20"/>
                <w:szCs w:val="20"/>
                <w:lang w:eastAsia="en-ZA"/>
              </w:rPr>
            </w:pPr>
          </w:p>
        </w:tc>
      </w:tr>
      <w:tr w:rsidR="00FC247B" w:rsidRPr="00FC247B" w14:paraId="19B00FAE"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207ABE2A"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1FDE0DA7"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single" w:sz="4" w:space="0" w:color="auto"/>
              <w:bottom w:val="nil"/>
              <w:right w:val="single" w:sz="4" w:space="0" w:color="auto"/>
            </w:tcBorders>
            <w:shd w:val="clear" w:color="auto" w:fill="auto"/>
            <w:noWrap/>
            <w:vAlign w:val="bottom"/>
          </w:tcPr>
          <w:p w14:paraId="24BE8295"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single" w:sz="4" w:space="0" w:color="auto"/>
            </w:tcBorders>
            <w:shd w:val="clear" w:color="auto" w:fill="auto"/>
            <w:noWrap/>
            <w:vAlign w:val="bottom"/>
          </w:tcPr>
          <w:p w14:paraId="3BA44979"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8A37B67"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22C1ED18"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single" w:sz="4" w:space="0" w:color="auto"/>
            </w:tcBorders>
            <w:shd w:val="clear" w:color="auto" w:fill="auto"/>
            <w:noWrap/>
            <w:vAlign w:val="bottom"/>
          </w:tcPr>
          <w:p w14:paraId="04B180EC"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single" w:sz="4" w:space="0" w:color="auto"/>
            </w:tcBorders>
            <w:shd w:val="clear" w:color="auto" w:fill="auto"/>
            <w:noWrap/>
            <w:vAlign w:val="bottom"/>
          </w:tcPr>
          <w:p w14:paraId="28AB90F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58E5F6A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single" w:sz="4" w:space="0" w:color="auto"/>
            </w:tcBorders>
            <w:shd w:val="clear" w:color="auto" w:fill="auto"/>
            <w:noWrap/>
            <w:vAlign w:val="bottom"/>
          </w:tcPr>
          <w:p w14:paraId="0935309B"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tcPr>
          <w:p w14:paraId="5896510C" w14:textId="77777777" w:rsidR="00FC247B" w:rsidRPr="00FC247B" w:rsidRDefault="00FC247B" w:rsidP="00FC247B">
            <w:pPr>
              <w:spacing w:after="0"/>
              <w:rPr>
                <w:rFonts w:ascii="Arial" w:hAnsi="Arial" w:cs="Arial"/>
                <w:sz w:val="20"/>
                <w:szCs w:val="20"/>
                <w:lang w:eastAsia="en-ZA"/>
              </w:rPr>
            </w:pPr>
          </w:p>
        </w:tc>
      </w:tr>
      <w:tr w:rsidR="00FC247B" w:rsidRPr="00FC247B" w14:paraId="4AC57238"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12564348"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 </w:t>
            </w:r>
          </w:p>
        </w:tc>
        <w:tc>
          <w:tcPr>
            <w:tcW w:w="3409" w:type="dxa"/>
            <w:tcBorders>
              <w:top w:val="nil"/>
              <w:left w:val="nil"/>
              <w:bottom w:val="nil"/>
              <w:right w:val="nil"/>
            </w:tcBorders>
            <w:shd w:val="clear" w:color="auto" w:fill="auto"/>
            <w:noWrap/>
            <w:vAlign w:val="bottom"/>
            <w:hideMark/>
          </w:tcPr>
          <w:p w14:paraId="125FD60F" w14:textId="77777777" w:rsidR="00FC247B" w:rsidRPr="00FC247B" w:rsidRDefault="00FC247B" w:rsidP="00FC247B">
            <w:pPr>
              <w:spacing w:after="0"/>
              <w:rPr>
                <w:rFonts w:ascii="Arial" w:hAnsi="Arial" w:cs="Arial"/>
                <w:b/>
                <w:bCs/>
                <w:color w:val="000000"/>
                <w:sz w:val="20"/>
                <w:szCs w:val="20"/>
                <w:lang w:eastAsia="en-ZA"/>
              </w:rPr>
            </w:pPr>
            <w:r w:rsidRPr="00FC247B">
              <w:rPr>
                <w:rFonts w:ascii="Arial" w:hAnsi="Arial" w:cs="Arial"/>
                <w:b/>
                <w:bCs/>
                <w:color w:val="000000"/>
                <w:sz w:val="20"/>
                <w:szCs w:val="20"/>
                <w:lang w:eastAsia="en-ZA"/>
              </w:rPr>
              <w:t>Total Research Cost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3BA12" w14:textId="77777777" w:rsidR="00FC247B" w:rsidRPr="00FC247B" w:rsidRDefault="00FC247B" w:rsidP="00FC247B">
            <w:pPr>
              <w:spacing w:after="0"/>
              <w:rPr>
                <w:rFonts w:ascii="Arial" w:hAnsi="Arial" w:cs="Arial"/>
                <w:b/>
                <w:bCs/>
                <w:color w:val="000000"/>
                <w:sz w:val="20"/>
                <w:szCs w:val="20"/>
                <w:lang w:eastAsia="en-ZA"/>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0125F5FF"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85AE69F"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24E1C77" w14:textId="77777777" w:rsidR="00FC247B" w:rsidRPr="00FC247B" w:rsidRDefault="00FC247B" w:rsidP="00FC247B">
            <w:pPr>
              <w:spacing w:after="0"/>
              <w:rPr>
                <w:rFonts w:ascii="Arial" w:hAnsi="Arial" w:cs="Arial"/>
                <w:b/>
                <w:bCs/>
                <w:color w:val="000000"/>
                <w:sz w:val="20"/>
                <w:szCs w:val="20"/>
                <w:lang w:eastAsia="en-ZA"/>
              </w:rPr>
            </w:pP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49A6E359" w14:textId="77777777" w:rsidR="00FC247B" w:rsidRPr="00FC247B" w:rsidRDefault="00FC247B" w:rsidP="00FC247B">
            <w:pPr>
              <w:spacing w:after="0"/>
              <w:rPr>
                <w:rFonts w:ascii="Arial" w:hAnsi="Arial" w:cs="Arial"/>
                <w:b/>
                <w:bCs/>
                <w:color w:val="000000"/>
                <w:sz w:val="20"/>
                <w:szCs w:val="20"/>
                <w:lang w:eastAsia="en-ZA"/>
              </w:rPr>
            </w:pP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26CB4E3"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3F641CFD" w14:textId="77777777" w:rsidR="00FC247B" w:rsidRPr="00FC247B" w:rsidRDefault="00FC247B" w:rsidP="00FC247B">
            <w:pPr>
              <w:spacing w:after="0"/>
              <w:rPr>
                <w:rFonts w:ascii="Arial" w:hAnsi="Arial" w:cs="Arial"/>
                <w:b/>
                <w:bCs/>
                <w:color w:val="000000"/>
                <w:sz w:val="20"/>
                <w:szCs w:val="20"/>
                <w:lang w:eastAsia="en-ZA"/>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7EB8FC69" w14:textId="77777777" w:rsidR="00FC247B" w:rsidRPr="00FC247B" w:rsidRDefault="00FC247B" w:rsidP="00FC247B">
            <w:pPr>
              <w:spacing w:after="0"/>
              <w:rPr>
                <w:rFonts w:ascii="Arial" w:hAnsi="Arial" w:cs="Arial"/>
                <w:b/>
                <w:bCs/>
                <w:color w:val="000000"/>
                <w:sz w:val="20"/>
                <w:szCs w:val="20"/>
                <w:lang w:eastAsia="en-ZA"/>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19B83492" w14:textId="77777777" w:rsidR="00FC247B" w:rsidRPr="00FC247B" w:rsidRDefault="00FC247B" w:rsidP="00FC247B">
            <w:pPr>
              <w:spacing w:after="0"/>
              <w:rPr>
                <w:rFonts w:ascii="Arial" w:hAnsi="Arial" w:cs="Arial"/>
                <w:b/>
                <w:bCs/>
                <w:color w:val="000000"/>
                <w:sz w:val="20"/>
                <w:szCs w:val="20"/>
                <w:lang w:eastAsia="en-ZA"/>
              </w:rPr>
            </w:pPr>
          </w:p>
        </w:tc>
      </w:tr>
      <w:tr w:rsidR="00FC247B" w:rsidRPr="00FC247B" w14:paraId="1FAFF39E"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13BBBC7E"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243AE1B3"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Bursary funds required from CRI</w:t>
            </w:r>
          </w:p>
        </w:tc>
        <w:tc>
          <w:tcPr>
            <w:tcW w:w="850" w:type="dxa"/>
            <w:tcBorders>
              <w:top w:val="nil"/>
              <w:left w:val="single" w:sz="4" w:space="0" w:color="auto"/>
              <w:bottom w:val="single" w:sz="4" w:space="0" w:color="auto"/>
              <w:right w:val="single" w:sz="4" w:space="0" w:color="auto"/>
            </w:tcBorders>
            <w:shd w:val="clear" w:color="000000" w:fill="FFFF00"/>
            <w:noWrap/>
            <w:vAlign w:val="bottom"/>
          </w:tcPr>
          <w:p w14:paraId="01F16526" w14:textId="77777777" w:rsidR="00FC247B" w:rsidRPr="00FC247B" w:rsidRDefault="00FC247B" w:rsidP="00FC247B">
            <w:pPr>
              <w:spacing w:after="0"/>
              <w:rPr>
                <w:rFonts w:ascii="Arial" w:hAnsi="Arial" w:cs="Arial"/>
                <w:b/>
                <w:bCs/>
                <w:sz w:val="20"/>
                <w:szCs w:val="20"/>
                <w:lang w:eastAsia="en-ZA"/>
              </w:rPr>
            </w:pPr>
          </w:p>
        </w:tc>
        <w:tc>
          <w:tcPr>
            <w:tcW w:w="717" w:type="dxa"/>
            <w:tcBorders>
              <w:top w:val="nil"/>
              <w:left w:val="nil"/>
              <w:bottom w:val="single" w:sz="4" w:space="0" w:color="auto"/>
              <w:right w:val="single" w:sz="4" w:space="0" w:color="auto"/>
            </w:tcBorders>
            <w:shd w:val="clear" w:color="000000" w:fill="FFFF00"/>
            <w:noWrap/>
            <w:vAlign w:val="bottom"/>
          </w:tcPr>
          <w:p w14:paraId="24C22378"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46D78312"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54CC172A" w14:textId="77777777" w:rsidR="00FC247B" w:rsidRPr="00FC247B" w:rsidRDefault="00FC247B" w:rsidP="00FC247B">
            <w:pPr>
              <w:spacing w:after="0"/>
              <w:rPr>
                <w:rFonts w:ascii="Arial" w:hAnsi="Arial" w:cs="Arial"/>
                <w:b/>
                <w:bCs/>
                <w:sz w:val="20"/>
                <w:szCs w:val="20"/>
                <w:lang w:eastAsia="en-ZA"/>
              </w:rPr>
            </w:pPr>
          </w:p>
        </w:tc>
        <w:tc>
          <w:tcPr>
            <w:tcW w:w="1016" w:type="dxa"/>
            <w:tcBorders>
              <w:top w:val="nil"/>
              <w:left w:val="nil"/>
              <w:bottom w:val="single" w:sz="4" w:space="0" w:color="auto"/>
              <w:right w:val="single" w:sz="4" w:space="0" w:color="auto"/>
            </w:tcBorders>
            <w:shd w:val="clear" w:color="000000" w:fill="FFFF00"/>
            <w:noWrap/>
            <w:vAlign w:val="bottom"/>
          </w:tcPr>
          <w:p w14:paraId="34A186FE" w14:textId="77777777" w:rsidR="00FC247B" w:rsidRPr="00FC247B" w:rsidRDefault="00FC247B" w:rsidP="00FC247B">
            <w:pPr>
              <w:spacing w:after="0"/>
              <w:rPr>
                <w:rFonts w:ascii="Arial" w:hAnsi="Arial" w:cs="Arial"/>
                <w:b/>
                <w:bCs/>
                <w:sz w:val="20"/>
                <w:szCs w:val="20"/>
                <w:lang w:eastAsia="en-ZA"/>
              </w:rPr>
            </w:pPr>
          </w:p>
        </w:tc>
        <w:tc>
          <w:tcPr>
            <w:tcW w:w="958" w:type="dxa"/>
            <w:tcBorders>
              <w:top w:val="nil"/>
              <w:left w:val="nil"/>
              <w:bottom w:val="single" w:sz="4" w:space="0" w:color="auto"/>
              <w:right w:val="single" w:sz="4" w:space="0" w:color="auto"/>
            </w:tcBorders>
            <w:shd w:val="clear" w:color="000000" w:fill="FFFF00"/>
            <w:noWrap/>
            <w:vAlign w:val="bottom"/>
          </w:tcPr>
          <w:p w14:paraId="33C484DB"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1529A372"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797016BD" w14:textId="77777777" w:rsidR="00FC247B" w:rsidRPr="00FC247B" w:rsidRDefault="00FC247B" w:rsidP="00FC247B">
            <w:pPr>
              <w:spacing w:after="0"/>
              <w:rPr>
                <w:rFonts w:ascii="Arial" w:hAnsi="Arial" w:cs="Arial"/>
                <w:b/>
                <w:bCs/>
                <w:sz w:val="20"/>
                <w:szCs w:val="20"/>
                <w:lang w:eastAsia="en-ZA"/>
              </w:rPr>
            </w:pPr>
          </w:p>
        </w:tc>
        <w:tc>
          <w:tcPr>
            <w:tcW w:w="1299" w:type="dxa"/>
            <w:tcBorders>
              <w:top w:val="nil"/>
              <w:left w:val="nil"/>
              <w:bottom w:val="single" w:sz="4" w:space="0" w:color="auto"/>
              <w:right w:val="single" w:sz="4" w:space="0" w:color="auto"/>
            </w:tcBorders>
            <w:shd w:val="clear" w:color="000000" w:fill="FFFF00"/>
            <w:noWrap/>
            <w:vAlign w:val="bottom"/>
          </w:tcPr>
          <w:p w14:paraId="5C25580E" w14:textId="77777777" w:rsidR="00FC247B" w:rsidRPr="00FC247B" w:rsidRDefault="00FC247B" w:rsidP="00FC247B">
            <w:pPr>
              <w:spacing w:after="0"/>
              <w:rPr>
                <w:rFonts w:ascii="Arial" w:hAnsi="Arial" w:cs="Arial"/>
                <w:b/>
                <w:bCs/>
                <w:sz w:val="20"/>
                <w:szCs w:val="20"/>
                <w:lang w:eastAsia="en-ZA"/>
              </w:rPr>
            </w:pPr>
          </w:p>
        </w:tc>
      </w:tr>
      <w:tr w:rsidR="00FC247B" w:rsidRPr="00FC247B" w14:paraId="4F03E902"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3C21C8C5"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771FF545"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xml:space="preserve">Collaborator funds </w:t>
            </w:r>
            <w:proofErr w:type="spellStart"/>
            <w:r w:rsidRPr="00FC247B">
              <w:rPr>
                <w:rFonts w:ascii="Arial" w:hAnsi="Arial" w:cs="Arial"/>
                <w:sz w:val="20"/>
                <w:szCs w:val="20"/>
                <w:lang w:eastAsia="en-ZA"/>
              </w:rPr>
              <w:t>req</w:t>
            </w:r>
            <w:proofErr w:type="spellEnd"/>
            <w:r w:rsidRPr="00FC247B">
              <w:rPr>
                <w:rFonts w:ascii="Arial" w:hAnsi="Arial" w:cs="Arial"/>
                <w:sz w:val="20"/>
                <w:szCs w:val="20"/>
                <w:lang w:eastAsia="en-ZA"/>
              </w:rPr>
              <w:t xml:space="preserve"> from CRI</w:t>
            </w:r>
          </w:p>
        </w:tc>
        <w:tc>
          <w:tcPr>
            <w:tcW w:w="850" w:type="dxa"/>
            <w:tcBorders>
              <w:top w:val="nil"/>
              <w:left w:val="single" w:sz="4" w:space="0" w:color="auto"/>
              <w:bottom w:val="single" w:sz="4" w:space="0" w:color="auto"/>
              <w:right w:val="single" w:sz="4" w:space="0" w:color="auto"/>
            </w:tcBorders>
            <w:shd w:val="clear" w:color="000000" w:fill="FFFF00"/>
            <w:noWrap/>
            <w:vAlign w:val="bottom"/>
          </w:tcPr>
          <w:p w14:paraId="201151C1" w14:textId="77777777" w:rsidR="00FC247B" w:rsidRPr="00FC247B" w:rsidRDefault="00FC247B" w:rsidP="00FC247B">
            <w:pPr>
              <w:spacing w:after="0"/>
              <w:rPr>
                <w:rFonts w:ascii="Arial" w:hAnsi="Arial" w:cs="Arial"/>
                <w:b/>
                <w:bCs/>
                <w:sz w:val="20"/>
                <w:szCs w:val="20"/>
                <w:lang w:eastAsia="en-ZA"/>
              </w:rPr>
            </w:pPr>
          </w:p>
        </w:tc>
        <w:tc>
          <w:tcPr>
            <w:tcW w:w="717" w:type="dxa"/>
            <w:tcBorders>
              <w:top w:val="nil"/>
              <w:left w:val="nil"/>
              <w:bottom w:val="single" w:sz="4" w:space="0" w:color="auto"/>
              <w:right w:val="single" w:sz="4" w:space="0" w:color="auto"/>
            </w:tcBorders>
            <w:shd w:val="clear" w:color="000000" w:fill="FFFF00"/>
            <w:noWrap/>
            <w:vAlign w:val="bottom"/>
          </w:tcPr>
          <w:p w14:paraId="537A0BFD"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0C2ACF91"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61699B4E" w14:textId="77777777" w:rsidR="00FC247B" w:rsidRPr="00FC247B" w:rsidRDefault="00FC247B" w:rsidP="00FC247B">
            <w:pPr>
              <w:spacing w:after="0"/>
              <w:rPr>
                <w:rFonts w:ascii="Arial" w:hAnsi="Arial" w:cs="Arial"/>
                <w:b/>
                <w:bCs/>
                <w:sz w:val="20"/>
                <w:szCs w:val="20"/>
                <w:lang w:eastAsia="en-ZA"/>
              </w:rPr>
            </w:pPr>
          </w:p>
        </w:tc>
        <w:tc>
          <w:tcPr>
            <w:tcW w:w="1016" w:type="dxa"/>
            <w:tcBorders>
              <w:top w:val="nil"/>
              <w:left w:val="nil"/>
              <w:bottom w:val="single" w:sz="4" w:space="0" w:color="auto"/>
              <w:right w:val="single" w:sz="4" w:space="0" w:color="auto"/>
            </w:tcBorders>
            <w:shd w:val="clear" w:color="000000" w:fill="FFFF00"/>
            <w:noWrap/>
            <w:vAlign w:val="bottom"/>
          </w:tcPr>
          <w:p w14:paraId="2B77F0EE" w14:textId="77777777" w:rsidR="00FC247B" w:rsidRPr="00FC247B" w:rsidRDefault="00FC247B" w:rsidP="00FC247B">
            <w:pPr>
              <w:spacing w:after="0"/>
              <w:rPr>
                <w:rFonts w:ascii="Arial" w:hAnsi="Arial" w:cs="Arial"/>
                <w:b/>
                <w:bCs/>
                <w:sz w:val="20"/>
                <w:szCs w:val="20"/>
                <w:lang w:eastAsia="en-ZA"/>
              </w:rPr>
            </w:pPr>
          </w:p>
        </w:tc>
        <w:tc>
          <w:tcPr>
            <w:tcW w:w="958" w:type="dxa"/>
            <w:tcBorders>
              <w:top w:val="nil"/>
              <w:left w:val="nil"/>
              <w:bottom w:val="single" w:sz="4" w:space="0" w:color="auto"/>
              <w:right w:val="single" w:sz="4" w:space="0" w:color="auto"/>
            </w:tcBorders>
            <w:shd w:val="clear" w:color="000000" w:fill="FFFF00"/>
            <w:noWrap/>
            <w:vAlign w:val="bottom"/>
          </w:tcPr>
          <w:p w14:paraId="33629C06"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6908698B"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02C5F1C3" w14:textId="77777777" w:rsidR="00FC247B" w:rsidRPr="00FC247B" w:rsidRDefault="00FC247B" w:rsidP="00FC247B">
            <w:pPr>
              <w:spacing w:after="0"/>
              <w:rPr>
                <w:rFonts w:ascii="Arial" w:hAnsi="Arial" w:cs="Arial"/>
                <w:b/>
                <w:bCs/>
                <w:sz w:val="20"/>
                <w:szCs w:val="20"/>
                <w:lang w:eastAsia="en-ZA"/>
              </w:rPr>
            </w:pPr>
          </w:p>
        </w:tc>
        <w:tc>
          <w:tcPr>
            <w:tcW w:w="1299" w:type="dxa"/>
            <w:tcBorders>
              <w:top w:val="nil"/>
              <w:left w:val="nil"/>
              <w:bottom w:val="single" w:sz="4" w:space="0" w:color="auto"/>
              <w:right w:val="single" w:sz="4" w:space="0" w:color="auto"/>
            </w:tcBorders>
            <w:shd w:val="clear" w:color="000000" w:fill="FFFF00"/>
            <w:noWrap/>
            <w:vAlign w:val="bottom"/>
          </w:tcPr>
          <w:p w14:paraId="7ED86767" w14:textId="77777777" w:rsidR="00FC247B" w:rsidRPr="00FC247B" w:rsidRDefault="00FC247B" w:rsidP="00FC247B">
            <w:pPr>
              <w:spacing w:after="0"/>
              <w:rPr>
                <w:rFonts w:ascii="Arial" w:hAnsi="Arial" w:cs="Arial"/>
                <w:b/>
                <w:bCs/>
                <w:sz w:val="20"/>
                <w:szCs w:val="20"/>
                <w:lang w:eastAsia="en-ZA"/>
              </w:rPr>
            </w:pPr>
          </w:p>
        </w:tc>
      </w:tr>
      <w:tr w:rsidR="00FC247B" w:rsidRPr="00FC247B" w14:paraId="71FD8DD7"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640ED59B"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lastRenderedPageBreak/>
              <w:t> </w:t>
            </w:r>
          </w:p>
        </w:tc>
        <w:tc>
          <w:tcPr>
            <w:tcW w:w="3409" w:type="dxa"/>
            <w:tcBorders>
              <w:top w:val="nil"/>
              <w:left w:val="nil"/>
              <w:bottom w:val="nil"/>
              <w:right w:val="nil"/>
            </w:tcBorders>
            <w:shd w:val="clear" w:color="auto" w:fill="auto"/>
            <w:noWrap/>
            <w:vAlign w:val="bottom"/>
            <w:hideMark/>
          </w:tcPr>
          <w:p w14:paraId="28257A05"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Funds for CRI T&amp;E internal costs</w:t>
            </w:r>
          </w:p>
        </w:tc>
        <w:tc>
          <w:tcPr>
            <w:tcW w:w="850" w:type="dxa"/>
            <w:tcBorders>
              <w:top w:val="nil"/>
              <w:left w:val="single" w:sz="4" w:space="0" w:color="auto"/>
              <w:bottom w:val="single" w:sz="4" w:space="0" w:color="auto"/>
              <w:right w:val="single" w:sz="4" w:space="0" w:color="auto"/>
            </w:tcBorders>
            <w:shd w:val="clear" w:color="000000" w:fill="FFFF00"/>
            <w:noWrap/>
            <w:vAlign w:val="bottom"/>
          </w:tcPr>
          <w:p w14:paraId="40C6DC12" w14:textId="77777777" w:rsidR="00FC247B" w:rsidRPr="00FC247B" w:rsidRDefault="00FC247B" w:rsidP="00FC247B">
            <w:pPr>
              <w:spacing w:after="0"/>
              <w:rPr>
                <w:rFonts w:ascii="Arial" w:hAnsi="Arial" w:cs="Arial"/>
                <w:b/>
                <w:bCs/>
                <w:sz w:val="20"/>
                <w:szCs w:val="20"/>
                <w:lang w:eastAsia="en-ZA"/>
              </w:rPr>
            </w:pPr>
          </w:p>
        </w:tc>
        <w:tc>
          <w:tcPr>
            <w:tcW w:w="717" w:type="dxa"/>
            <w:tcBorders>
              <w:top w:val="nil"/>
              <w:left w:val="nil"/>
              <w:bottom w:val="single" w:sz="4" w:space="0" w:color="auto"/>
              <w:right w:val="single" w:sz="4" w:space="0" w:color="auto"/>
            </w:tcBorders>
            <w:shd w:val="clear" w:color="000000" w:fill="FFFF00"/>
            <w:noWrap/>
            <w:vAlign w:val="bottom"/>
          </w:tcPr>
          <w:p w14:paraId="27F5789B"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0F209287"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6FA1EBB4" w14:textId="77777777" w:rsidR="00FC247B" w:rsidRPr="00FC247B" w:rsidRDefault="00FC247B" w:rsidP="00FC247B">
            <w:pPr>
              <w:spacing w:after="0"/>
              <w:rPr>
                <w:rFonts w:ascii="Arial" w:hAnsi="Arial" w:cs="Arial"/>
                <w:b/>
                <w:bCs/>
                <w:sz w:val="20"/>
                <w:szCs w:val="20"/>
                <w:lang w:eastAsia="en-ZA"/>
              </w:rPr>
            </w:pPr>
          </w:p>
        </w:tc>
        <w:tc>
          <w:tcPr>
            <w:tcW w:w="1016" w:type="dxa"/>
            <w:tcBorders>
              <w:top w:val="nil"/>
              <w:left w:val="nil"/>
              <w:bottom w:val="single" w:sz="4" w:space="0" w:color="auto"/>
              <w:right w:val="single" w:sz="4" w:space="0" w:color="auto"/>
            </w:tcBorders>
            <w:shd w:val="clear" w:color="000000" w:fill="FFFF00"/>
            <w:noWrap/>
            <w:vAlign w:val="bottom"/>
          </w:tcPr>
          <w:p w14:paraId="31DC4E1B" w14:textId="77777777" w:rsidR="00FC247B" w:rsidRPr="00FC247B" w:rsidRDefault="00FC247B" w:rsidP="00FC247B">
            <w:pPr>
              <w:spacing w:after="0"/>
              <w:rPr>
                <w:rFonts w:ascii="Arial" w:hAnsi="Arial" w:cs="Arial"/>
                <w:b/>
                <w:bCs/>
                <w:sz w:val="20"/>
                <w:szCs w:val="20"/>
                <w:lang w:eastAsia="en-ZA"/>
              </w:rPr>
            </w:pPr>
          </w:p>
        </w:tc>
        <w:tc>
          <w:tcPr>
            <w:tcW w:w="958" w:type="dxa"/>
            <w:tcBorders>
              <w:top w:val="nil"/>
              <w:left w:val="nil"/>
              <w:bottom w:val="single" w:sz="4" w:space="0" w:color="auto"/>
              <w:right w:val="single" w:sz="4" w:space="0" w:color="auto"/>
            </w:tcBorders>
            <w:shd w:val="clear" w:color="000000" w:fill="FFFF00"/>
            <w:noWrap/>
            <w:vAlign w:val="bottom"/>
          </w:tcPr>
          <w:p w14:paraId="6BAD2312"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6C274B65" w14:textId="77777777" w:rsidR="00FC247B" w:rsidRPr="00FC247B" w:rsidRDefault="00FC247B" w:rsidP="00FC247B">
            <w:pPr>
              <w:spacing w:after="0"/>
              <w:rPr>
                <w:rFonts w:ascii="Arial" w:hAnsi="Arial" w:cs="Arial"/>
                <w:b/>
                <w:bCs/>
                <w:sz w:val="20"/>
                <w:szCs w:val="20"/>
                <w:lang w:eastAsia="en-ZA"/>
              </w:rPr>
            </w:pPr>
          </w:p>
        </w:tc>
        <w:tc>
          <w:tcPr>
            <w:tcW w:w="1306" w:type="dxa"/>
            <w:tcBorders>
              <w:top w:val="nil"/>
              <w:left w:val="nil"/>
              <w:bottom w:val="single" w:sz="4" w:space="0" w:color="auto"/>
              <w:right w:val="single" w:sz="4" w:space="0" w:color="auto"/>
            </w:tcBorders>
            <w:shd w:val="clear" w:color="000000" w:fill="FFFF00"/>
            <w:noWrap/>
            <w:vAlign w:val="bottom"/>
          </w:tcPr>
          <w:p w14:paraId="3A844439" w14:textId="77777777" w:rsidR="00FC247B" w:rsidRPr="00FC247B" w:rsidRDefault="00FC247B" w:rsidP="00FC247B">
            <w:pPr>
              <w:spacing w:after="0"/>
              <w:rPr>
                <w:rFonts w:ascii="Arial" w:hAnsi="Arial" w:cs="Arial"/>
                <w:b/>
                <w:bCs/>
                <w:sz w:val="20"/>
                <w:szCs w:val="20"/>
                <w:lang w:eastAsia="en-ZA"/>
              </w:rPr>
            </w:pPr>
          </w:p>
        </w:tc>
        <w:tc>
          <w:tcPr>
            <w:tcW w:w="1299" w:type="dxa"/>
            <w:tcBorders>
              <w:top w:val="nil"/>
              <w:left w:val="nil"/>
              <w:bottom w:val="single" w:sz="4" w:space="0" w:color="auto"/>
              <w:right w:val="single" w:sz="4" w:space="0" w:color="auto"/>
            </w:tcBorders>
            <w:shd w:val="clear" w:color="000000" w:fill="FFFF00"/>
            <w:noWrap/>
            <w:vAlign w:val="bottom"/>
          </w:tcPr>
          <w:p w14:paraId="7F3A1326" w14:textId="77777777" w:rsidR="00FC247B" w:rsidRPr="00FC247B" w:rsidRDefault="00FC247B" w:rsidP="00FC247B">
            <w:pPr>
              <w:spacing w:after="0"/>
              <w:rPr>
                <w:rFonts w:ascii="Arial" w:hAnsi="Arial" w:cs="Arial"/>
                <w:b/>
                <w:bCs/>
                <w:sz w:val="20"/>
                <w:szCs w:val="20"/>
                <w:lang w:eastAsia="en-ZA"/>
              </w:rPr>
            </w:pPr>
          </w:p>
        </w:tc>
      </w:tr>
      <w:tr w:rsidR="00FC247B" w:rsidRPr="00FC247B" w14:paraId="71C8015B"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273766D2"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1370478E"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nil"/>
              <w:bottom w:val="nil"/>
              <w:right w:val="nil"/>
            </w:tcBorders>
            <w:shd w:val="clear" w:color="auto" w:fill="auto"/>
            <w:noWrap/>
            <w:vAlign w:val="bottom"/>
            <w:hideMark/>
          </w:tcPr>
          <w:p w14:paraId="5575CE14"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nil"/>
            </w:tcBorders>
            <w:shd w:val="clear" w:color="auto" w:fill="auto"/>
            <w:noWrap/>
            <w:vAlign w:val="bottom"/>
            <w:hideMark/>
          </w:tcPr>
          <w:p w14:paraId="236FB7A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0FE521BE"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644C1F9B"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nil"/>
            </w:tcBorders>
            <w:shd w:val="clear" w:color="auto" w:fill="auto"/>
            <w:noWrap/>
            <w:vAlign w:val="bottom"/>
            <w:hideMark/>
          </w:tcPr>
          <w:p w14:paraId="5765763E"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nil"/>
            </w:tcBorders>
            <w:shd w:val="clear" w:color="auto" w:fill="auto"/>
            <w:noWrap/>
            <w:vAlign w:val="bottom"/>
            <w:hideMark/>
          </w:tcPr>
          <w:p w14:paraId="6A7608CE"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4D3CB05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2C45A37E"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hideMark/>
          </w:tcPr>
          <w:p w14:paraId="069DE0DC" w14:textId="77777777" w:rsidR="00FC247B" w:rsidRPr="00FC247B" w:rsidRDefault="00FC247B" w:rsidP="00FC247B">
            <w:pPr>
              <w:spacing w:after="0"/>
              <w:rPr>
                <w:rFonts w:ascii="Arial" w:hAnsi="Arial" w:cs="Arial"/>
                <w:sz w:val="20"/>
                <w:szCs w:val="20"/>
                <w:lang w:eastAsia="en-ZA"/>
              </w:rPr>
            </w:pPr>
          </w:p>
        </w:tc>
      </w:tr>
      <w:tr w:rsidR="00FC247B" w:rsidRPr="00FC247B" w14:paraId="33D1E11E" w14:textId="77777777" w:rsidTr="00593A8C">
        <w:trPr>
          <w:trHeight w:val="240"/>
          <w:jc w:val="center"/>
        </w:trPr>
        <w:tc>
          <w:tcPr>
            <w:tcW w:w="272" w:type="dxa"/>
            <w:tcBorders>
              <w:top w:val="nil"/>
              <w:left w:val="single" w:sz="4" w:space="0" w:color="auto"/>
              <w:bottom w:val="single" w:sz="4" w:space="0" w:color="auto"/>
              <w:right w:val="nil"/>
            </w:tcBorders>
            <w:shd w:val="clear" w:color="auto" w:fill="auto"/>
            <w:noWrap/>
            <w:vAlign w:val="bottom"/>
            <w:hideMark/>
          </w:tcPr>
          <w:p w14:paraId="20E8EB0F"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single" w:sz="4" w:space="0" w:color="auto"/>
              <w:right w:val="nil"/>
            </w:tcBorders>
            <w:shd w:val="clear" w:color="auto" w:fill="auto"/>
            <w:noWrap/>
            <w:vAlign w:val="bottom"/>
            <w:hideMark/>
          </w:tcPr>
          <w:p w14:paraId="228E609D"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850" w:type="dxa"/>
            <w:tcBorders>
              <w:top w:val="nil"/>
              <w:left w:val="nil"/>
              <w:bottom w:val="single" w:sz="4" w:space="0" w:color="auto"/>
              <w:right w:val="nil"/>
            </w:tcBorders>
            <w:shd w:val="clear" w:color="auto" w:fill="auto"/>
            <w:noWrap/>
            <w:vAlign w:val="bottom"/>
            <w:hideMark/>
          </w:tcPr>
          <w:p w14:paraId="4B1D296C"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717" w:type="dxa"/>
            <w:tcBorders>
              <w:top w:val="nil"/>
              <w:left w:val="nil"/>
              <w:bottom w:val="single" w:sz="4" w:space="0" w:color="auto"/>
              <w:right w:val="nil"/>
            </w:tcBorders>
            <w:shd w:val="clear" w:color="auto" w:fill="auto"/>
            <w:noWrap/>
            <w:vAlign w:val="bottom"/>
            <w:hideMark/>
          </w:tcPr>
          <w:p w14:paraId="38CAEB87"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1306" w:type="dxa"/>
            <w:tcBorders>
              <w:top w:val="nil"/>
              <w:left w:val="nil"/>
              <w:bottom w:val="single" w:sz="4" w:space="0" w:color="auto"/>
              <w:right w:val="nil"/>
            </w:tcBorders>
            <w:shd w:val="clear" w:color="auto" w:fill="auto"/>
            <w:noWrap/>
            <w:vAlign w:val="bottom"/>
            <w:hideMark/>
          </w:tcPr>
          <w:p w14:paraId="5BBA64F8"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1306" w:type="dxa"/>
            <w:tcBorders>
              <w:top w:val="nil"/>
              <w:left w:val="nil"/>
              <w:bottom w:val="single" w:sz="4" w:space="0" w:color="auto"/>
              <w:right w:val="nil"/>
            </w:tcBorders>
            <w:shd w:val="clear" w:color="auto" w:fill="auto"/>
            <w:noWrap/>
            <w:vAlign w:val="bottom"/>
            <w:hideMark/>
          </w:tcPr>
          <w:p w14:paraId="18C07083"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1016" w:type="dxa"/>
            <w:tcBorders>
              <w:top w:val="nil"/>
              <w:left w:val="nil"/>
              <w:bottom w:val="single" w:sz="4" w:space="0" w:color="auto"/>
              <w:right w:val="nil"/>
            </w:tcBorders>
            <w:shd w:val="clear" w:color="auto" w:fill="auto"/>
            <w:noWrap/>
            <w:vAlign w:val="bottom"/>
            <w:hideMark/>
          </w:tcPr>
          <w:p w14:paraId="29A91314"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958" w:type="dxa"/>
            <w:tcBorders>
              <w:top w:val="nil"/>
              <w:left w:val="nil"/>
              <w:bottom w:val="single" w:sz="4" w:space="0" w:color="auto"/>
              <w:right w:val="nil"/>
            </w:tcBorders>
            <w:shd w:val="clear" w:color="auto" w:fill="auto"/>
            <w:noWrap/>
            <w:vAlign w:val="bottom"/>
            <w:hideMark/>
          </w:tcPr>
          <w:p w14:paraId="564DB6AA"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1306" w:type="dxa"/>
            <w:tcBorders>
              <w:top w:val="nil"/>
              <w:left w:val="nil"/>
              <w:bottom w:val="single" w:sz="4" w:space="0" w:color="auto"/>
              <w:right w:val="nil"/>
            </w:tcBorders>
            <w:shd w:val="clear" w:color="auto" w:fill="auto"/>
            <w:noWrap/>
            <w:vAlign w:val="bottom"/>
            <w:hideMark/>
          </w:tcPr>
          <w:p w14:paraId="7E656DC6"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1306" w:type="dxa"/>
            <w:tcBorders>
              <w:top w:val="nil"/>
              <w:left w:val="nil"/>
              <w:bottom w:val="single" w:sz="4" w:space="0" w:color="auto"/>
              <w:right w:val="nil"/>
            </w:tcBorders>
            <w:shd w:val="clear" w:color="auto" w:fill="auto"/>
            <w:noWrap/>
            <w:vAlign w:val="bottom"/>
            <w:hideMark/>
          </w:tcPr>
          <w:p w14:paraId="143132DA"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1299" w:type="dxa"/>
            <w:tcBorders>
              <w:top w:val="nil"/>
              <w:left w:val="nil"/>
              <w:bottom w:val="single" w:sz="4" w:space="0" w:color="auto"/>
              <w:right w:val="single" w:sz="4" w:space="0" w:color="auto"/>
            </w:tcBorders>
            <w:shd w:val="clear" w:color="auto" w:fill="auto"/>
            <w:noWrap/>
            <w:vAlign w:val="bottom"/>
            <w:hideMark/>
          </w:tcPr>
          <w:p w14:paraId="3E789AA7"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r>
      <w:tr w:rsidR="00FC247B" w:rsidRPr="00FC247B" w14:paraId="2AD631AB" w14:textId="77777777" w:rsidTr="00593A8C">
        <w:trPr>
          <w:trHeight w:val="240"/>
          <w:jc w:val="center"/>
        </w:trPr>
        <w:tc>
          <w:tcPr>
            <w:tcW w:w="272" w:type="dxa"/>
            <w:tcBorders>
              <w:top w:val="nil"/>
              <w:left w:val="single" w:sz="4" w:space="0" w:color="auto"/>
              <w:bottom w:val="nil"/>
              <w:right w:val="nil"/>
            </w:tcBorders>
            <w:shd w:val="clear" w:color="auto" w:fill="auto"/>
            <w:noWrap/>
            <w:vAlign w:val="bottom"/>
            <w:hideMark/>
          </w:tcPr>
          <w:p w14:paraId="15B61DAF" w14:textId="77777777" w:rsidR="00FC247B" w:rsidRPr="00FC247B" w:rsidRDefault="00FC247B" w:rsidP="00FC247B">
            <w:pPr>
              <w:spacing w:after="0"/>
              <w:rPr>
                <w:rFonts w:ascii="Arial" w:hAnsi="Arial" w:cs="Arial"/>
                <w:sz w:val="20"/>
                <w:szCs w:val="20"/>
                <w:lang w:eastAsia="en-ZA"/>
              </w:rPr>
            </w:pPr>
            <w:r w:rsidRPr="00FC247B">
              <w:rPr>
                <w:rFonts w:ascii="Arial" w:hAnsi="Arial" w:cs="Arial"/>
                <w:sz w:val="20"/>
                <w:szCs w:val="20"/>
                <w:lang w:eastAsia="en-ZA"/>
              </w:rPr>
              <w:t> </w:t>
            </w:r>
          </w:p>
        </w:tc>
        <w:tc>
          <w:tcPr>
            <w:tcW w:w="3409" w:type="dxa"/>
            <w:tcBorders>
              <w:top w:val="nil"/>
              <w:left w:val="nil"/>
              <w:bottom w:val="nil"/>
              <w:right w:val="nil"/>
            </w:tcBorders>
            <w:shd w:val="clear" w:color="auto" w:fill="auto"/>
            <w:noWrap/>
            <w:vAlign w:val="bottom"/>
            <w:hideMark/>
          </w:tcPr>
          <w:p w14:paraId="069D77A1" w14:textId="77777777" w:rsidR="00FC247B" w:rsidRPr="00FC247B" w:rsidRDefault="00FC247B" w:rsidP="00FC247B">
            <w:pPr>
              <w:spacing w:after="0"/>
              <w:rPr>
                <w:rFonts w:ascii="Arial" w:hAnsi="Arial" w:cs="Arial"/>
                <w:sz w:val="20"/>
                <w:szCs w:val="20"/>
                <w:lang w:eastAsia="en-ZA"/>
              </w:rPr>
            </w:pPr>
          </w:p>
        </w:tc>
        <w:tc>
          <w:tcPr>
            <w:tcW w:w="850" w:type="dxa"/>
            <w:tcBorders>
              <w:top w:val="nil"/>
              <w:left w:val="nil"/>
              <w:bottom w:val="nil"/>
              <w:right w:val="nil"/>
            </w:tcBorders>
            <w:shd w:val="clear" w:color="auto" w:fill="auto"/>
            <w:noWrap/>
            <w:vAlign w:val="bottom"/>
            <w:hideMark/>
          </w:tcPr>
          <w:p w14:paraId="6202FFAD" w14:textId="77777777" w:rsidR="00FC247B" w:rsidRPr="00FC247B" w:rsidRDefault="00FC247B" w:rsidP="00FC247B">
            <w:pPr>
              <w:spacing w:after="0"/>
              <w:rPr>
                <w:rFonts w:ascii="Arial" w:hAnsi="Arial" w:cs="Arial"/>
                <w:sz w:val="20"/>
                <w:szCs w:val="20"/>
                <w:lang w:eastAsia="en-ZA"/>
              </w:rPr>
            </w:pPr>
          </w:p>
        </w:tc>
        <w:tc>
          <w:tcPr>
            <w:tcW w:w="717" w:type="dxa"/>
            <w:tcBorders>
              <w:top w:val="nil"/>
              <w:left w:val="nil"/>
              <w:bottom w:val="nil"/>
              <w:right w:val="nil"/>
            </w:tcBorders>
            <w:shd w:val="clear" w:color="auto" w:fill="auto"/>
            <w:noWrap/>
            <w:vAlign w:val="bottom"/>
            <w:hideMark/>
          </w:tcPr>
          <w:p w14:paraId="281785C9"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2974461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6CB2950F"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nil"/>
              <w:right w:val="nil"/>
            </w:tcBorders>
            <w:shd w:val="clear" w:color="auto" w:fill="auto"/>
            <w:noWrap/>
            <w:vAlign w:val="bottom"/>
            <w:hideMark/>
          </w:tcPr>
          <w:p w14:paraId="1A0D4814"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nil"/>
              <w:right w:val="nil"/>
            </w:tcBorders>
            <w:shd w:val="clear" w:color="auto" w:fill="auto"/>
            <w:noWrap/>
            <w:vAlign w:val="bottom"/>
            <w:hideMark/>
          </w:tcPr>
          <w:p w14:paraId="0A92E2D6"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4014EEB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nil"/>
              <w:right w:val="nil"/>
            </w:tcBorders>
            <w:shd w:val="clear" w:color="auto" w:fill="auto"/>
            <w:noWrap/>
            <w:vAlign w:val="bottom"/>
            <w:hideMark/>
          </w:tcPr>
          <w:p w14:paraId="7E173E3E"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nil"/>
              <w:right w:val="single" w:sz="4" w:space="0" w:color="auto"/>
            </w:tcBorders>
            <w:shd w:val="clear" w:color="auto" w:fill="auto"/>
            <w:noWrap/>
            <w:vAlign w:val="bottom"/>
            <w:hideMark/>
          </w:tcPr>
          <w:p w14:paraId="5CBBC735" w14:textId="77777777" w:rsidR="00FC247B" w:rsidRPr="00FC247B" w:rsidRDefault="00FC247B" w:rsidP="00FC247B">
            <w:pPr>
              <w:spacing w:after="0"/>
              <w:rPr>
                <w:rFonts w:ascii="Arial" w:hAnsi="Arial" w:cs="Arial"/>
                <w:sz w:val="20"/>
                <w:szCs w:val="20"/>
                <w:lang w:eastAsia="en-ZA"/>
              </w:rPr>
            </w:pPr>
          </w:p>
        </w:tc>
      </w:tr>
      <w:tr w:rsidR="00FC247B" w:rsidRPr="00FC247B" w14:paraId="4669C0FB" w14:textId="77777777" w:rsidTr="00593A8C">
        <w:trPr>
          <w:trHeight w:val="240"/>
          <w:jc w:val="center"/>
        </w:trPr>
        <w:tc>
          <w:tcPr>
            <w:tcW w:w="3681" w:type="dxa"/>
            <w:gridSpan w:val="2"/>
            <w:tcBorders>
              <w:top w:val="nil"/>
              <w:left w:val="single" w:sz="4" w:space="0" w:color="auto"/>
              <w:bottom w:val="single" w:sz="4" w:space="0" w:color="auto"/>
              <w:right w:val="nil"/>
            </w:tcBorders>
            <w:shd w:val="clear" w:color="auto" w:fill="auto"/>
            <w:noWrap/>
            <w:vAlign w:val="bottom"/>
            <w:hideMark/>
          </w:tcPr>
          <w:p w14:paraId="763C38CC" w14:textId="77777777" w:rsidR="00FC247B" w:rsidRPr="00FC247B" w:rsidRDefault="00FC247B" w:rsidP="00FC247B">
            <w:pPr>
              <w:spacing w:after="0"/>
              <w:rPr>
                <w:rFonts w:ascii="Arial" w:hAnsi="Arial" w:cs="Arial"/>
                <w:b/>
                <w:bCs/>
                <w:sz w:val="20"/>
                <w:szCs w:val="20"/>
                <w:lang w:eastAsia="en-ZA"/>
              </w:rPr>
            </w:pPr>
            <w:r w:rsidRPr="00FC247B">
              <w:rPr>
                <w:rFonts w:ascii="Arial" w:hAnsi="Arial" w:cs="Arial"/>
                <w:b/>
                <w:bCs/>
                <w:sz w:val="20"/>
                <w:szCs w:val="20"/>
                <w:lang w:eastAsia="en-ZA"/>
              </w:rPr>
              <w:t>Details pertaining to cost lines</w:t>
            </w:r>
          </w:p>
        </w:tc>
        <w:tc>
          <w:tcPr>
            <w:tcW w:w="850" w:type="dxa"/>
            <w:tcBorders>
              <w:top w:val="nil"/>
              <w:left w:val="nil"/>
              <w:bottom w:val="single" w:sz="4" w:space="0" w:color="auto"/>
              <w:right w:val="nil"/>
            </w:tcBorders>
            <w:shd w:val="clear" w:color="auto" w:fill="auto"/>
            <w:noWrap/>
            <w:vAlign w:val="bottom"/>
            <w:hideMark/>
          </w:tcPr>
          <w:p w14:paraId="7F5BD57A" w14:textId="77777777" w:rsidR="00FC247B" w:rsidRPr="00FC247B" w:rsidRDefault="00FC247B" w:rsidP="00FC247B">
            <w:pPr>
              <w:spacing w:after="0"/>
              <w:rPr>
                <w:rFonts w:ascii="Arial" w:hAnsi="Arial" w:cs="Arial"/>
                <w:b/>
                <w:bCs/>
                <w:sz w:val="20"/>
                <w:szCs w:val="20"/>
                <w:lang w:eastAsia="en-ZA"/>
              </w:rPr>
            </w:pPr>
          </w:p>
        </w:tc>
        <w:tc>
          <w:tcPr>
            <w:tcW w:w="717" w:type="dxa"/>
            <w:tcBorders>
              <w:top w:val="nil"/>
              <w:left w:val="nil"/>
              <w:bottom w:val="single" w:sz="4" w:space="0" w:color="auto"/>
              <w:right w:val="nil"/>
            </w:tcBorders>
            <w:shd w:val="clear" w:color="auto" w:fill="auto"/>
            <w:noWrap/>
            <w:vAlign w:val="bottom"/>
            <w:hideMark/>
          </w:tcPr>
          <w:p w14:paraId="0119B4C4"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single" w:sz="4" w:space="0" w:color="auto"/>
              <w:right w:val="nil"/>
            </w:tcBorders>
            <w:shd w:val="clear" w:color="auto" w:fill="auto"/>
            <w:noWrap/>
            <w:vAlign w:val="bottom"/>
            <w:hideMark/>
          </w:tcPr>
          <w:p w14:paraId="52387807"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single" w:sz="4" w:space="0" w:color="auto"/>
              <w:right w:val="nil"/>
            </w:tcBorders>
            <w:shd w:val="clear" w:color="auto" w:fill="auto"/>
            <w:noWrap/>
            <w:vAlign w:val="bottom"/>
            <w:hideMark/>
          </w:tcPr>
          <w:p w14:paraId="5B61808E" w14:textId="77777777" w:rsidR="00FC247B" w:rsidRPr="00FC247B" w:rsidRDefault="00FC247B" w:rsidP="00FC247B">
            <w:pPr>
              <w:spacing w:after="0"/>
              <w:rPr>
                <w:rFonts w:ascii="Arial" w:hAnsi="Arial" w:cs="Arial"/>
                <w:sz w:val="20"/>
                <w:szCs w:val="20"/>
                <w:lang w:eastAsia="en-ZA"/>
              </w:rPr>
            </w:pPr>
          </w:p>
        </w:tc>
        <w:tc>
          <w:tcPr>
            <w:tcW w:w="1016" w:type="dxa"/>
            <w:tcBorders>
              <w:top w:val="nil"/>
              <w:left w:val="nil"/>
              <w:bottom w:val="single" w:sz="4" w:space="0" w:color="auto"/>
              <w:right w:val="nil"/>
            </w:tcBorders>
            <w:shd w:val="clear" w:color="auto" w:fill="auto"/>
            <w:noWrap/>
            <w:vAlign w:val="bottom"/>
            <w:hideMark/>
          </w:tcPr>
          <w:p w14:paraId="468DAEFD" w14:textId="77777777" w:rsidR="00FC247B" w:rsidRPr="00FC247B" w:rsidRDefault="00FC247B" w:rsidP="00FC247B">
            <w:pPr>
              <w:spacing w:after="0"/>
              <w:rPr>
                <w:rFonts w:ascii="Arial" w:hAnsi="Arial" w:cs="Arial"/>
                <w:sz w:val="20"/>
                <w:szCs w:val="20"/>
                <w:lang w:eastAsia="en-ZA"/>
              </w:rPr>
            </w:pPr>
          </w:p>
        </w:tc>
        <w:tc>
          <w:tcPr>
            <w:tcW w:w="958" w:type="dxa"/>
            <w:tcBorders>
              <w:top w:val="nil"/>
              <w:left w:val="nil"/>
              <w:bottom w:val="single" w:sz="4" w:space="0" w:color="auto"/>
              <w:right w:val="nil"/>
            </w:tcBorders>
            <w:shd w:val="clear" w:color="auto" w:fill="auto"/>
            <w:noWrap/>
            <w:vAlign w:val="bottom"/>
            <w:hideMark/>
          </w:tcPr>
          <w:p w14:paraId="447EECDD"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single" w:sz="4" w:space="0" w:color="auto"/>
              <w:right w:val="nil"/>
            </w:tcBorders>
            <w:shd w:val="clear" w:color="auto" w:fill="auto"/>
            <w:noWrap/>
            <w:vAlign w:val="bottom"/>
            <w:hideMark/>
          </w:tcPr>
          <w:p w14:paraId="5451A2AA" w14:textId="77777777" w:rsidR="00FC247B" w:rsidRPr="00FC247B" w:rsidRDefault="00FC247B" w:rsidP="00FC247B">
            <w:pPr>
              <w:spacing w:after="0"/>
              <w:rPr>
                <w:rFonts w:ascii="Arial" w:hAnsi="Arial" w:cs="Arial"/>
                <w:sz w:val="20"/>
                <w:szCs w:val="20"/>
                <w:lang w:eastAsia="en-ZA"/>
              </w:rPr>
            </w:pPr>
          </w:p>
        </w:tc>
        <w:tc>
          <w:tcPr>
            <w:tcW w:w="1306" w:type="dxa"/>
            <w:tcBorders>
              <w:top w:val="nil"/>
              <w:left w:val="nil"/>
              <w:bottom w:val="single" w:sz="4" w:space="0" w:color="auto"/>
              <w:right w:val="nil"/>
            </w:tcBorders>
            <w:shd w:val="clear" w:color="auto" w:fill="auto"/>
            <w:noWrap/>
            <w:vAlign w:val="bottom"/>
            <w:hideMark/>
          </w:tcPr>
          <w:p w14:paraId="5ADA3F6E" w14:textId="77777777" w:rsidR="00FC247B" w:rsidRPr="00FC247B" w:rsidRDefault="00FC247B" w:rsidP="00FC247B">
            <w:pPr>
              <w:spacing w:after="0"/>
              <w:rPr>
                <w:rFonts w:ascii="Arial" w:hAnsi="Arial" w:cs="Arial"/>
                <w:sz w:val="20"/>
                <w:szCs w:val="20"/>
                <w:lang w:eastAsia="en-ZA"/>
              </w:rPr>
            </w:pPr>
          </w:p>
        </w:tc>
        <w:tc>
          <w:tcPr>
            <w:tcW w:w="1299" w:type="dxa"/>
            <w:tcBorders>
              <w:top w:val="nil"/>
              <w:left w:val="nil"/>
              <w:bottom w:val="single" w:sz="4" w:space="0" w:color="auto"/>
              <w:right w:val="single" w:sz="4" w:space="0" w:color="auto"/>
            </w:tcBorders>
            <w:shd w:val="clear" w:color="auto" w:fill="auto"/>
            <w:noWrap/>
            <w:vAlign w:val="bottom"/>
            <w:hideMark/>
          </w:tcPr>
          <w:p w14:paraId="01C0397A" w14:textId="77777777" w:rsidR="00FC247B" w:rsidRPr="00FC247B" w:rsidRDefault="00FC247B" w:rsidP="00FC247B">
            <w:pPr>
              <w:spacing w:after="0"/>
              <w:rPr>
                <w:rFonts w:ascii="Arial" w:hAnsi="Arial" w:cs="Arial"/>
                <w:sz w:val="20"/>
                <w:szCs w:val="20"/>
                <w:lang w:eastAsia="en-ZA"/>
              </w:rPr>
            </w:pPr>
          </w:p>
        </w:tc>
      </w:tr>
    </w:tbl>
    <w:p w14:paraId="5C31EF5C" w14:textId="3D4383B3" w:rsidR="00A67A84" w:rsidRDefault="00A67A84">
      <w:pPr>
        <w:rPr>
          <w:rFonts w:ascii="Arial" w:hAnsi="Arial" w:cs="Arial"/>
          <w:sz w:val="20"/>
          <w:szCs w:val="20"/>
          <w:lang w:val="en-GB"/>
        </w:rPr>
      </w:pPr>
    </w:p>
    <w:p w14:paraId="02B875E4" w14:textId="77777777" w:rsidR="00CA54B3" w:rsidRDefault="00CA54B3" w:rsidP="00DA7465">
      <w:pPr>
        <w:spacing w:after="0" w:line="240" w:lineRule="auto"/>
        <w:jc w:val="both"/>
        <w:rPr>
          <w:rFonts w:ascii="Arial" w:hAnsi="Arial" w:cs="Arial"/>
          <w:sz w:val="20"/>
          <w:szCs w:val="20"/>
          <w:lang w:val="en-GB"/>
        </w:rPr>
        <w:sectPr w:rsidR="00CA54B3" w:rsidSect="00CA54B3">
          <w:pgSz w:w="16838" w:h="11906" w:orient="landscape"/>
          <w:pgMar w:top="1440" w:right="1440" w:bottom="1440" w:left="1440" w:header="708" w:footer="708" w:gutter="0"/>
          <w:cols w:space="708"/>
          <w:docGrid w:linePitch="360"/>
        </w:sectPr>
      </w:pPr>
    </w:p>
    <w:p w14:paraId="798F5AA8" w14:textId="77777777" w:rsidR="002173AA" w:rsidRPr="00DA7465" w:rsidRDefault="00224461" w:rsidP="002173AA">
      <w:pPr>
        <w:pBdr>
          <w:bottom w:val="single" w:sz="4" w:space="1" w:color="auto"/>
        </w:pBdr>
        <w:spacing w:after="0" w:line="240" w:lineRule="auto"/>
        <w:jc w:val="both"/>
        <w:rPr>
          <w:rFonts w:ascii="Arial" w:hAnsi="Arial" w:cs="Arial"/>
          <w:b/>
          <w:bCs/>
        </w:rPr>
      </w:pPr>
      <w:r>
        <w:rPr>
          <w:rFonts w:ascii="Arial" w:hAnsi="Arial" w:cs="Arial"/>
          <w:b/>
          <w:bCs/>
        </w:rPr>
        <w:lastRenderedPageBreak/>
        <w:t>PROGRESS REPORT/</w:t>
      </w:r>
      <w:r w:rsidR="002173AA">
        <w:rPr>
          <w:rFonts w:ascii="Arial" w:hAnsi="Arial" w:cs="Arial"/>
          <w:b/>
          <w:bCs/>
        </w:rPr>
        <w:t>TERMINATION</w:t>
      </w:r>
    </w:p>
    <w:p w14:paraId="0B95CD08" w14:textId="77777777" w:rsidR="00CC0A3F" w:rsidRDefault="002173AA" w:rsidP="00DA7465">
      <w:pPr>
        <w:spacing w:after="0" w:line="240" w:lineRule="auto"/>
        <w:rPr>
          <w:rFonts w:ascii="Arial" w:hAnsi="Arial" w:cs="Arial"/>
        </w:rPr>
      </w:pPr>
      <w:r>
        <w:rPr>
          <w:rFonts w:ascii="Arial" w:hAnsi="Arial" w:cs="Arial"/>
        </w:rPr>
        <w:t xml:space="preserve">Research that has been terminated in the year </w:t>
      </w:r>
      <w:r w:rsidR="00C77CE4">
        <w:rPr>
          <w:rFonts w:ascii="Arial" w:hAnsi="Arial" w:cs="Arial"/>
        </w:rPr>
        <w:t xml:space="preserve">prior </w:t>
      </w:r>
      <w:r>
        <w:rPr>
          <w:rFonts w:ascii="Arial" w:hAnsi="Arial" w:cs="Arial"/>
        </w:rPr>
        <w:t>to the budget year and has been written up as a final report</w:t>
      </w:r>
      <w:r w:rsidR="00C77CE4">
        <w:rPr>
          <w:rFonts w:ascii="Arial" w:hAnsi="Arial" w:cs="Arial"/>
        </w:rPr>
        <w:t xml:space="preserve"> </w:t>
      </w:r>
      <w:r w:rsidR="00224461">
        <w:rPr>
          <w:rFonts w:ascii="Arial" w:hAnsi="Arial" w:cs="Arial"/>
        </w:rPr>
        <w:t>does not require further documentation.</w:t>
      </w:r>
    </w:p>
    <w:p w14:paraId="0CE768FA" w14:textId="77777777" w:rsidR="00224461" w:rsidRDefault="00224461" w:rsidP="00DA7465">
      <w:pPr>
        <w:spacing w:after="0" w:line="240" w:lineRule="auto"/>
        <w:rPr>
          <w:rFonts w:ascii="Arial" w:hAnsi="Arial" w:cs="Arial"/>
        </w:rPr>
      </w:pPr>
    </w:p>
    <w:p w14:paraId="24B2F3B9" w14:textId="77777777" w:rsidR="00224461" w:rsidRDefault="00224461" w:rsidP="00DA7465">
      <w:pPr>
        <w:spacing w:after="0" w:line="240" w:lineRule="auto"/>
        <w:rPr>
          <w:rFonts w:ascii="Arial" w:hAnsi="Arial" w:cs="Arial"/>
        </w:rPr>
      </w:pPr>
      <w:r>
        <w:rPr>
          <w:rFonts w:ascii="Arial" w:hAnsi="Arial" w:cs="Arial"/>
        </w:rPr>
        <w:t xml:space="preserve">However, research that will only be completed after the deadline for final reports requires a progress report in the same format </w:t>
      </w:r>
      <w:r w:rsidR="008D5716">
        <w:rPr>
          <w:rFonts w:ascii="Arial" w:hAnsi="Arial" w:cs="Arial"/>
        </w:rPr>
        <w:t xml:space="preserve">as the Progress report/proposal above but without the </w:t>
      </w:r>
      <w:r w:rsidR="0070225A">
        <w:rPr>
          <w:rFonts w:ascii="Arial" w:hAnsi="Arial" w:cs="Arial"/>
        </w:rPr>
        <w:t xml:space="preserve">further objectives, work plan and </w:t>
      </w:r>
      <w:r w:rsidR="008D5716">
        <w:rPr>
          <w:rFonts w:ascii="Arial" w:hAnsi="Arial" w:cs="Arial"/>
        </w:rPr>
        <w:t>budget table.</w:t>
      </w:r>
      <w:r w:rsidR="00780909">
        <w:rPr>
          <w:rFonts w:ascii="Arial" w:hAnsi="Arial" w:cs="Arial"/>
        </w:rPr>
        <w:t xml:space="preserve">  This will go to the p</w:t>
      </w:r>
      <w:r w:rsidR="002365AF">
        <w:rPr>
          <w:rFonts w:ascii="Arial" w:hAnsi="Arial" w:cs="Arial"/>
        </w:rPr>
        <w:t>ortfolio</w:t>
      </w:r>
      <w:r w:rsidR="00780909">
        <w:rPr>
          <w:rFonts w:ascii="Arial" w:hAnsi="Arial" w:cs="Arial"/>
        </w:rPr>
        <w:t xml:space="preserve"> research committee with the Progress report</w:t>
      </w:r>
      <w:r w:rsidR="000E3A92">
        <w:rPr>
          <w:rFonts w:ascii="Arial" w:hAnsi="Arial" w:cs="Arial"/>
        </w:rPr>
        <w:t xml:space="preserve">/proposals and new proposals.  </w:t>
      </w:r>
      <w:r w:rsidR="00202D9A">
        <w:rPr>
          <w:rFonts w:ascii="Arial" w:hAnsi="Arial" w:cs="Arial"/>
        </w:rPr>
        <w:t xml:space="preserve">A final report must then be </w:t>
      </w:r>
      <w:r w:rsidR="00D37355">
        <w:rPr>
          <w:rFonts w:ascii="Arial" w:hAnsi="Arial" w:cs="Arial"/>
        </w:rPr>
        <w:t>included in</w:t>
      </w:r>
      <w:r w:rsidR="00202D9A">
        <w:rPr>
          <w:rFonts w:ascii="Arial" w:hAnsi="Arial" w:cs="Arial"/>
        </w:rPr>
        <w:t xml:space="preserve"> the following year’s annual </w:t>
      </w:r>
      <w:r w:rsidR="00D37355">
        <w:rPr>
          <w:rFonts w:ascii="Arial" w:hAnsi="Arial" w:cs="Arial"/>
        </w:rPr>
        <w:t xml:space="preserve">research </w:t>
      </w:r>
      <w:r w:rsidR="00202D9A">
        <w:rPr>
          <w:rFonts w:ascii="Arial" w:hAnsi="Arial" w:cs="Arial"/>
        </w:rPr>
        <w:t>report.</w:t>
      </w:r>
    </w:p>
    <w:p w14:paraId="003CBCD4" w14:textId="77777777" w:rsidR="00A70804" w:rsidRDefault="00A70804" w:rsidP="00DA7465">
      <w:pPr>
        <w:spacing w:after="0" w:line="240" w:lineRule="auto"/>
        <w:rPr>
          <w:rFonts w:ascii="Arial" w:hAnsi="Arial" w:cs="Arial"/>
        </w:rPr>
      </w:pPr>
    </w:p>
    <w:p w14:paraId="3524C278" w14:textId="4204FED0" w:rsidR="00A70804" w:rsidRPr="00DA7465" w:rsidRDefault="00A70804" w:rsidP="00FC32E3">
      <w:pPr>
        <w:tabs>
          <w:tab w:val="right" w:pos="8931"/>
        </w:tabs>
        <w:spacing w:after="0" w:line="240" w:lineRule="auto"/>
        <w:rPr>
          <w:rFonts w:ascii="Arial" w:hAnsi="Arial" w:cs="Arial"/>
        </w:rPr>
      </w:pPr>
      <w:r>
        <w:rPr>
          <w:rFonts w:ascii="Arial" w:hAnsi="Arial" w:cs="Arial"/>
        </w:rPr>
        <w:t>T G Grout</w:t>
      </w:r>
      <w:r>
        <w:rPr>
          <w:rFonts w:ascii="Arial" w:hAnsi="Arial" w:cs="Arial"/>
        </w:rPr>
        <w:tab/>
      </w:r>
      <w:r w:rsidR="00735FEA">
        <w:rPr>
          <w:rFonts w:ascii="Arial" w:hAnsi="Arial" w:cs="Arial"/>
        </w:rPr>
        <w:t>07</w:t>
      </w:r>
      <w:r w:rsidR="00D56981">
        <w:rPr>
          <w:rFonts w:ascii="Arial" w:hAnsi="Arial" w:cs="Arial"/>
        </w:rPr>
        <w:t xml:space="preserve"> July</w:t>
      </w:r>
      <w:r w:rsidR="00FC32E3">
        <w:rPr>
          <w:rFonts w:ascii="Arial" w:hAnsi="Arial" w:cs="Arial"/>
        </w:rPr>
        <w:t xml:space="preserve"> 20</w:t>
      </w:r>
      <w:r w:rsidR="00D56981">
        <w:rPr>
          <w:rFonts w:ascii="Arial" w:hAnsi="Arial" w:cs="Arial"/>
        </w:rPr>
        <w:t>2</w:t>
      </w:r>
      <w:r w:rsidR="00735FEA">
        <w:rPr>
          <w:rFonts w:ascii="Arial" w:hAnsi="Arial" w:cs="Arial"/>
        </w:rPr>
        <w:t>4</w:t>
      </w:r>
    </w:p>
    <w:sectPr w:rsidR="00A70804" w:rsidRPr="00DA7465" w:rsidSect="00CA54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8DAD" w14:textId="77777777" w:rsidR="00E27F1A" w:rsidRDefault="00E27F1A" w:rsidP="007F15D4">
      <w:pPr>
        <w:spacing w:after="0" w:line="240" w:lineRule="auto"/>
      </w:pPr>
      <w:r>
        <w:separator/>
      </w:r>
    </w:p>
  </w:endnote>
  <w:endnote w:type="continuationSeparator" w:id="0">
    <w:p w14:paraId="4E7F5D67" w14:textId="77777777" w:rsidR="00E27F1A" w:rsidRDefault="00E27F1A" w:rsidP="007F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869E7" w14:textId="77777777" w:rsidR="00E27F1A" w:rsidRDefault="00E27F1A" w:rsidP="007F15D4">
      <w:pPr>
        <w:spacing w:after="0" w:line="240" w:lineRule="auto"/>
      </w:pPr>
      <w:r>
        <w:separator/>
      </w:r>
    </w:p>
  </w:footnote>
  <w:footnote w:type="continuationSeparator" w:id="0">
    <w:p w14:paraId="522A7013" w14:textId="77777777" w:rsidR="00E27F1A" w:rsidRDefault="00E27F1A" w:rsidP="007F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36F6" w14:textId="77777777" w:rsidR="007F15D4" w:rsidRPr="007F15D4" w:rsidRDefault="007F15D4" w:rsidP="007F15D4">
    <w:pPr>
      <w:pStyle w:val="Header"/>
      <w:jc w:val="center"/>
      <w:rPr>
        <w:rFonts w:ascii="Arial" w:hAnsi="Arial" w:cs="Arial"/>
        <w:color w:val="FF0000"/>
        <w:sz w:val="24"/>
        <w:szCs w:val="24"/>
      </w:rPr>
    </w:pPr>
    <w:r>
      <w:rPr>
        <w:rFonts w:ascii="Arial" w:hAnsi="Arial" w:cs="Arial"/>
        <w:color w:val="FF0000"/>
        <w:sz w:val="24"/>
        <w:szCs w:val="24"/>
      </w:rPr>
      <w:t>Submit to resadmin@cri.co.za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AC1"/>
    <w:multiLevelType w:val="hybridMultilevel"/>
    <w:tmpl w:val="D91CC4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1EC30D3"/>
    <w:multiLevelType w:val="hybridMultilevel"/>
    <w:tmpl w:val="AAFCE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5E"/>
    <w:rsid w:val="0000105E"/>
    <w:rsid w:val="000050A2"/>
    <w:rsid w:val="00020F52"/>
    <w:rsid w:val="000724F1"/>
    <w:rsid w:val="00083590"/>
    <w:rsid w:val="000C4B48"/>
    <w:rsid w:val="000E3A92"/>
    <w:rsid w:val="00196D92"/>
    <w:rsid w:val="00197C43"/>
    <w:rsid w:val="001E5994"/>
    <w:rsid w:val="001F512E"/>
    <w:rsid w:val="00202D9A"/>
    <w:rsid w:val="00214AF1"/>
    <w:rsid w:val="002173AA"/>
    <w:rsid w:val="00224461"/>
    <w:rsid w:val="002365AF"/>
    <w:rsid w:val="00282270"/>
    <w:rsid w:val="002962BB"/>
    <w:rsid w:val="002A6E5E"/>
    <w:rsid w:val="00314E3F"/>
    <w:rsid w:val="00342CCD"/>
    <w:rsid w:val="00392373"/>
    <w:rsid w:val="003A0266"/>
    <w:rsid w:val="003B0E94"/>
    <w:rsid w:val="003B2F12"/>
    <w:rsid w:val="00456982"/>
    <w:rsid w:val="004A50B9"/>
    <w:rsid w:val="004D703E"/>
    <w:rsid w:val="004E54ED"/>
    <w:rsid w:val="00533307"/>
    <w:rsid w:val="005773B5"/>
    <w:rsid w:val="00593A8C"/>
    <w:rsid w:val="005C597F"/>
    <w:rsid w:val="005F4169"/>
    <w:rsid w:val="00600D5C"/>
    <w:rsid w:val="006415A3"/>
    <w:rsid w:val="006A2E7B"/>
    <w:rsid w:val="006B158A"/>
    <w:rsid w:val="0070225A"/>
    <w:rsid w:val="00702A2D"/>
    <w:rsid w:val="0071038C"/>
    <w:rsid w:val="007205FE"/>
    <w:rsid w:val="00735FEA"/>
    <w:rsid w:val="00764B02"/>
    <w:rsid w:val="007805BA"/>
    <w:rsid w:val="00780909"/>
    <w:rsid w:val="007A4DF3"/>
    <w:rsid w:val="007F15D4"/>
    <w:rsid w:val="007F3154"/>
    <w:rsid w:val="0089053B"/>
    <w:rsid w:val="008A5720"/>
    <w:rsid w:val="008C6118"/>
    <w:rsid w:val="008D5716"/>
    <w:rsid w:val="009676FB"/>
    <w:rsid w:val="00972FAA"/>
    <w:rsid w:val="009B5D1F"/>
    <w:rsid w:val="009B6AB1"/>
    <w:rsid w:val="009C518E"/>
    <w:rsid w:val="009D4ED3"/>
    <w:rsid w:val="009E4363"/>
    <w:rsid w:val="009F66D0"/>
    <w:rsid w:val="00A26F6A"/>
    <w:rsid w:val="00A67A84"/>
    <w:rsid w:val="00A70804"/>
    <w:rsid w:val="00A86A07"/>
    <w:rsid w:val="00B04433"/>
    <w:rsid w:val="00B05DA5"/>
    <w:rsid w:val="00B56032"/>
    <w:rsid w:val="00B85554"/>
    <w:rsid w:val="00BC5EBE"/>
    <w:rsid w:val="00C60B24"/>
    <w:rsid w:val="00C73434"/>
    <w:rsid w:val="00C77CE4"/>
    <w:rsid w:val="00C836F7"/>
    <w:rsid w:val="00CA54B3"/>
    <w:rsid w:val="00CC0A3F"/>
    <w:rsid w:val="00CC416E"/>
    <w:rsid w:val="00CD04E5"/>
    <w:rsid w:val="00D37355"/>
    <w:rsid w:val="00D56981"/>
    <w:rsid w:val="00DA7465"/>
    <w:rsid w:val="00DE7F1F"/>
    <w:rsid w:val="00DF1FC4"/>
    <w:rsid w:val="00E02CCC"/>
    <w:rsid w:val="00E27F1A"/>
    <w:rsid w:val="00E75A77"/>
    <w:rsid w:val="00E835EB"/>
    <w:rsid w:val="00EA428B"/>
    <w:rsid w:val="00F5518A"/>
    <w:rsid w:val="00F64915"/>
    <w:rsid w:val="00FB501A"/>
    <w:rsid w:val="00FC247B"/>
    <w:rsid w:val="00FC32E3"/>
    <w:rsid w:val="00FF0B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7467"/>
  <w15:docId w15:val="{BEF5D3DB-075F-4DCE-B0D3-42FC3EB2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FF0BD6"/>
    <w:pPr>
      <w:keepNext/>
      <w:spacing w:after="0" w:line="240" w:lineRule="auto"/>
      <w:outlineLvl w:val="6"/>
    </w:pPr>
    <w:rPr>
      <w:rFonts w:ascii="Arial" w:eastAsia="Times New Roman"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7F"/>
    <w:pPr>
      <w:ind w:left="720"/>
      <w:contextualSpacing/>
    </w:pPr>
  </w:style>
  <w:style w:type="character" w:styleId="CommentReference">
    <w:name w:val="annotation reference"/>
    <w:basedOn w:val="DefaultParagraphFont"/>
    <w:uiPriority w:val="99"/>
    <w:semiHidden/>
    <w:unhideWhenUsed/>
    <w:rsid w:val="009C518E"/>
    <w:rPr>
      <w:sz w:val="16"/>
      <w:szCs w:val="16"/>
    </w:rPr>
  </w:style>
  <w:style w:type="paragraph" w:styleId="CommentText">
    <w:name w:val="annotation text"/>
    <w:basedOn w:val="Normal"/>
    <w:link w:val="CommentTextChar"/>
    <w:uiPriority w:val="99"/>
    <w:semiHidden/>
    <w:unhideWhenUsed/>
    <w:rsid w:val="009C518E"/>
    <w:pPr>
      <w:spacing w:line="240" w:lineRule="auto"/>
    </w:pPr>
    <w:rPr>
      <w:sz w:val="20"/>
      <w:szCs w:val="20"/>
    </w:rPr>
  </w:style>
  <w:style w:type="character" w:customStyle="1" w:styleId="CommentTextChar">
    <w:name w:val="Comment Text Char"/>
    <w:basedOn w:val="DefaultParagraphFont"/>
    <w:link w:val="CommentText"/>
    <w:uiPriority w:val="99"/>
    <w:semiHidden/>
    <w:rsid w:val="009C518E"/>
    <w:rPr>
      <w:sz w:val="20"/>
      <w:szCs w:val="20"/>
    </w:rPr>
  </w:style>
  <w:style w:type="paragraph" w:styleId="CommentSubject">
    <w:name w:val="annotation subject"/>
    <w:basedOn w:val="CommentText"/>
    <w:next w:val="CommentText"/>
    <w:link w:val="CommentSubjectChar"/>
    <w:uiPriority w:val="99"/>
    <w:semiHidden/>
    <w:unhideWhenUsed/>
    <w:rsid w:val="009C518E"/>
    <w:rPr>
      <w:b/>
      <w:bCs/>
    </w:rPr>
  </w:style>
  <w:style w:type="character" w:customStyle="1" w:styleId="CommentSubjectChar">
    <w:name w:val="Comment Subject Char"/>
    <w:basedOn w:val="CommentTextChar"/>
    <w:link w:val="CommentSubject"/>
    <w:uiPriority w:val="99"/>
    <w:semiHidden/>
    <w:rsid w:val="009C518E"/>
    <w:rPr>
      <w:b/>
      <w:bCs/>
      <w:sz w:val="20"/>
      <w:szCs w:val="20"/>
    </w:rPr>
  </w:style>
  <w:style w:type="paragraph" w:styleId="BalloonText">
    <w:name w:val="Balloon Text"/>
    <w:basedOn w:val="Normal"/>
    <w:link w:val="BalloonTextChar"/>
    <w:uiPriority w:val="99"/>
    <w:semiHidden/>
    <w:unhideWhenUsed/>
    <w:rsid w:val="009C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18E"/>
    <w:rPr>
      <w:rFonts w:ascii="Tahoma" w:hAnsi="Tahoma" w:cs="Tahoma"/>
      <w:sz w:val="16"/>
      <w:szCs w:val="16"/>
    </w:rPr>
  </w:style>
  <w:style w:type="table" w:styleId="TableGrid">
    <w:name w:val="Table Grid"/>
    <w:basedOn w:val="TableNormal"/>
    <w:uiPriority w:val="59"/>
    <w:rsid w:val="00B56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FF0BD6"/>
    <w:rPr>
      <w:rFonts w:ascii="Arial" w:eastAsia="Times New Roman" w:hAnsi="Arial" w:cs="Arial"/>
      <w:b/>
      <w:sz w:val="20"/>
      <w:szCs w:val="20"/>
      <w:lang w:val="en-GB"/>
    </w:rPr>
  </w:style>
  <w:style w:type="paragraph" w:styleId="Header">
    <w:name w:val="header"/>
    <w:basedOn w:val="Normal"/>
    <w:link w:val="HeaderChar"/>
    <w:rsid w:val="00FF0BD6"/>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FF0BD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F1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6110">
      <w:bodyDiv w:val="1"/>
      <w:marLeft w:val="0"/>
      <w:marRight w:val="0"/>
      <w:marTop w:val="0"/>
      <w:marBottom w:val="0"/>
      <w:divBdr>
        <w:top w:val="none" w:sz="0" w:space="0" w:color="auto"/>
        <w:left w:val="none" w:sz="0" w:space="0" w:color="auto"/>
        <w:bottom w:val="none" w:sz="0" w:space="0" w:color="auto"/>
        <w:right w:val="none" w:sz="0" w:space="0" w:color="auto"/>
      </w:divBdr>
    </w:div>
    <w:div w:id="979308136">
      <w:bodyDiv w:val="1"/>
      <w:marLeft w:val="0"/>
      <w:marRight w:val="0"/>
      <w:marTop w:val="0"/>
      <w:marBottom w:val="0"/>
      <w:divBdr>
        <w:top w:val="none" w:sz="0" w:space="0" w:color="auto"/>
        <w:left w:val="none" w:sz="0" w:space="0" w:color="auto"/>
        <w:bottom w:val="none" w:sz="0" w:space="0" w:color="auto"/>
        <w:right w:val="none" w:sz="0" w:space="0" w:color="auto"/>
      </w:divBdr>
    </w:div>
    <w:div w:id="1737243341">
      <w:bodyDiv w:val="1"/>
      <w:marLeft w:val="0"/>
      <w:marRight w:val="0"/>
      <w:marTop w:val="0"/>
      <w:marBottom w:val="0"/>
      <w:divBdr>
        <w:top w:val="none" w:sz="0" w:space="0" w:color="auto"/>
        <w:left w:val="none" w:sz="0" w:space="0" w:color="auto"/>
        <w:bottom w:val="none" w:sz="0" w:space="0" w:color="auto"/>
        <w:right w:val="none" w:sz="0" w:space="0" w:color="auto"/>
      </w:divBdr>
    </w:div>
    <w:div w:id="20781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4DC1380472647B0E05A2C8F28B2B4" ma:contentTypeVersion="13" ma:contentTypeDescription="Create a new document." ma:contentTypeScope="" ma:versionID="31e233d5b154919611b37b25a3d11b09">
  <xsd:schema xmlns:xsd="http://www.w3.org/2001/XMLSchema" xmlns:xs="http://www.w3.org/2001/XMLSchema" xmlns:p="http://schemas.microsoft.com/office/2006/metadata/properties" xmlns:ns2="bf940e3e-4c07-4d59-99fb-dcbc8d83c19f" xmlns:ns3="a57c6a59-921f-490f-94b1-9df91a0f017c" targetNamespace="http://schemas.microsoft.com/office/2006/metadata/properties" ma:root="true" ma:fieldsID="8a05865bb3e822b9fb313c6dd39bd851" ns2:_="" ns3:_="">
    <xsd:import namespace="bf940e3e-4c07-4d59-99fb-dcbc8d83c19f"/>
    <xsd:import namespace="a57c6a59-921f-490f-94b1-9df91a0f01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40e3e-4c07-4d59-99fb-dcbc8d83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bdbef0-37af-49f9-ba52-5504ac4786f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c6a59-921f-490f-94b1-9df91a0f01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7a16a2-b354-4ecd-9482-6180572287e2}" ma:internalName="TaxCatchAll" ma:showField="CatchAllData" ma:web="a57c6a59-921f-490f-94b1-9df91a0f0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F2633-C441-49E8-A409-D50F29E948A8}"/>
</file>

<file path=customXml/itemProps2.xml><?xml version="1.0" encoding="utf-8"?>
<ds:datastoreItem xmlns:ds="http://schemas.openxmlformats.org/officeDocument/2006/customXml" ds:itemID="{04242D67-461D-4C1E-8B0B-8781CEED7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CRI</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tgg</dc:creator>
  <cp:lastModifiedBy>Tshidi  Ramabu</cp:lastModifiedBy>
  <cp:revision>5</cp:revision>
  <dcterms:created xsi:type="dcterms:W3CDTF">2023-07-28T14:02:00Z</dcterms:created>
  <dcterms:modified xsi:type="dcterms:W3CDTF">2024-07-11T09:39:00Z</dcterms:modified>
</cp:coreProperties>
</file>